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420EA" w:rsidRDefault="00A420EA" w:rsidP="003F44BA">
                                  <w:pPr>
                                    <w:jc w:val="center"/>
                                    <w:rPr>
                                      <w:rFonts w:ascii="Century Gothic" w:hAnsi="Century Gothic"/>
                                      <w:b/>
                                      <w:color w:val="FF0000"/>
                                      <w:sz w:val="14"/>
                                      <w:szCs w:val="14"/>
                                    </w:rPr>
                                  </w:pPr>
                                  <w:r>
                                    <w:rPr>
                                      <w:rFonts w:ascii="Century Gothic" w:hAnsi="Century Gothic"/>
                                      <w:b/>
                                      <w:color w:val="FF0000"/>
                                      <w:sz w:val="14"/>
                                      <w:szCs w:val="14"/>
                                    </w:rPr>
                                    <w:t>19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420EA" w:rsidRDefault="00A420EA" w:rsidP="003F44BA">
                            <w:pPr>
                              <w:jc w:val="center"/>
                              <w:rPr>
                                <w:rFonts w:ascii="Century Gothic" w:hAnsi="Century Gothic"/>
                                <w:b/>
                                <w:color w:val="FF0000"/>
                                <w:sz w:val="14"/>
                                <w:szCs w:val="14"/>
                              </w:rPr>
                            </w:pPr>
                            <w:r>
                              <w:rPr>
                                <w:rFonts w:ascii="Century Gothic" w:hAnsi="Century Gothic"/>
                                <w:b/>
                                <w:color w:val="FF0000"/>
                                <w:sz w:val="14"/>
                                <w:szCs w:val="14"/>
                              </w:rPr>
                              <w:t>19</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BC237C" w:rsidRDefault="00BC237C" w:rsidP="007E0CF4">
            <w:pPr>
              <w:pStyle w:val="xl25"/>
              <w:spacing w:before="0" w:beforeAutospacing="0" w:after="0" w:afterAutospacing="0"/>
              <w:rPr>
                <w:rFonts w:ascii="Calibri" w:hAnsi="Calibri" w:cs="Times New Roman"/>
                <w:b/>
                <w:i/>
                <w:color w:val="FF0000"/>
                <w:sz w:val="52"/>
                <w:szCs w:val="52"/>
              </w:rPr>
            </w:pPr>
            <w:r w:rsidRPr="00BC237C">
              <w:rPr>
                <w:rFonts w:ascii="Calibri" w:hAnsi="Calibri" w:cs="Times New Roman"/>
                <w:b/>
                <w:i/>
                <w:color w:val="FF0000"/>
                <w:sz w:val="52"/>
                <w:szCs w:val="52"/>
              </w:rPr>
              <w:t>Guildford City</w:t>
            </w:r>
          </w:p>
          <w:p w:rsidR="002922EA" w:rsidRDefault="00BC237C" w:rsidP="0089510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w:t>
            </w:r>
            <w:r w:rsidR="0089510E">
              <w:rPr>
                <w:rFonts w:ascii="Calibri" w:hAnsi="Calibri" w:cs="Times New Roman"/>
                <w:i/>
                <w:color w:val="FFFFFF"/>
              </w:rPr>
              <w:t>7</w:t>
            </w:r>
            <w:r w:rsidR="00E05C1E">
              <w:rPr>
                <w:rFonts w:ascii="Calibri" w:hAnsi="Calibri" w:cs="Times New Roman"/>
                <w:i/>
                <w:color w:val="FFFFFF"/>
              </w:rPr>
              <w:t>th</w:t>
            </w:r>
            <w:r w:rsidR="002922EA" w:rsidRPr="00E8535F">
              <w:rPr>
                <w:rFonts w:ascii="Calibri" w:hAnsi="Calibri" w:cs="Times New Roman"/>
                <w:i/>
                <w:color w:val="FFFFFF"/>
              </w:rPr>
              <w:t xml:space="preserve"> </w:t>
            </w:r>
            <w:r w:rsidR="00AD420B">
              <w:rPr>
                <w:rFonts w:ascii="Calibri" w:hAnsi="Calibri" w:cs="Times New Roman"/>
                <w:i/>
                <w:color w:val="FFFFFF"/>
              </w:rPr>
              <w:t>January</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sidR="009F37AD">
              <w:rPr>
                <w:rFonts w:ascii="Calibri" w:hAnsi="Calibri" w:cs="Times New Roman"/>
                <w:i/>
                <w:color w:val="FFFFFF"/>
              </w:rPr>
              <w:t>7.45</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B45761" w:rsidRPr="00B45761" w:rsidRDefault="00B45761" w:rsidP="006D645B">
            <w:pPr>
              <w:ind w:left="182" w:right="239"/>
              <w:jc w:val="both"/>
              <w:rPr>
                <w:rFonts w:ascii="Calibri" w:hAnsi="Calibri"/>
                <w:sz w:val="2"/>
                <w:szCs w:val="2"/>
              </w:rPr>
            </w:pPr>
          </w:p>
          <w:p w:rsidR="00E05C1E" w:rsidRDefault="0047552E" w:rsidP="006D645B">
            <w:pPr>
              <w:ind w:left="182" w:right="239"/>
              <w:jc w:val="both"/>
              <w:rPr>
                <w:rFonts w:ascii="Calibri" w:hAnsi="Calibri"/>
                <w:sz w:val="16"/>
                <w:szCs w:val="16"/>
              </w:rPr>
            </w:pPr>
            <w:bookmarkStart w:id="0" w:name="_GoBack"/>
            <w:bookmarkEnd w:id="0"/>
            <w:r w:rsidRPr="00713D0D">
              <w:rPr>
                <w:rFonts w:ascii="Calibri" w:hAnsi="Calibri"/>
                <w:sz w:val="16"/>
                <w:szCs w:val="16"/>
              </w:rPr>
              <w:t xml:space="preserve">Good </w:t>
            </w:r>
            <w:r w:rsidR="009F37AD">
              <w:rPr>
                <w:rFonts w:ascii="Calibri" w:hAnsi="Calibri"/>
                <w:sz w:val="16"/>
                <w:szCs w:val="16"/>
              </w:rPr>
              <w:t>evening</w:t>
            </w:r>
            <w:r w:rsidR="00E05C1E" w:rsidRPr="00713D0D">
              <w:rPr>
                <w:rFonts w:ascii="Calibri" w:hAnsi="Calibri"/>
                <w:sz w:val="16"/>
                <w:szCs w:val="16"/>
              </w:rPr>
              <w:t>!</w:t>
            </w:r>
            <w:r w:rsidR="00D60564" w:rsidRPr="00713D0D">
              <w:rPr>
                <w:rFonts w:ascii="Calibri" w:hAnsi="Calibri"/>
                <w:sz w:val="16"/>
                <w:szCs w:val="16"/>
              </w:rPr>
              <w:t xml:space="preserve"> We </w:t>
            </w:r>
            <w:r w:rsidR="00A24119" w:rsidRPr="00713D0D">
              <w:rPr>
                <w:rFonts w:ascii="Calibri" w:hAnsi="Calibri"/>
                <w:sz w:val="16"/>
                <w:szCs w:val="16"/>
              </w:rPr>
              <w:t xml:space="preserve">welcome </w:t>
            </w:r>
            <w:r w:rsidR="0089510E">
              <w:rPr>
                <w:rFonts w:ascii="Calibri" w:hAnsi="Calibri"/>
                <w:sz w:val="16"/>
                <w:szCs w:val="16"/>
              </w:rPr>
              <w:t xml:space="preserve">back </w:t>
            </w:r>
            <w:r w:rsidR="00A24119" w:rsidRPr="00713D0D">
              <w:rPr>
                <w:rFonts w:ascii="Calibri" w:hAnsi="Calibri"/>
                <w:sz w:val="16"/>
                <w:szCs w:val="16"/>
              </w:rPr>
              <w:t xml:space="preserve">the players, supporters and officials of </w:t>
            </w:r>
            <w:r w:rsidR="009F37AD">
              <w:rPr>
                <w:rFonts w:ascii="Calibri" w:hAnsi="Calibri"/>
                <w:sz w:val="16"/>
                <w:szCs w:val="16"/>
              </w:rPr>
              <w:t>Guildford City</w:t>
            </w:r>
            <w:r w:rsidR="00A24119" w:rsidRPr="00713D0D">
              <w:rPr>
                <w:rFonts w:ascii="Calibri" w:hAnsi="Calibri"/>
                <w:sz w:val="16"/>
                <w:szCs w:val="16"/>
              </w:rPr>
              <w:t>, to</w:t>
            </w:r>
            <w:r w:rsidR="000376D0" w:rsidRPr="00713D0D">
              <w:rPr>
                <w:rFonts w:ascii="Calibri" w:hAnsi="Calibri"/>
                <w:sz w:val="16"/>
                <w:szCs w:val="16"/>
              </w:rPr>
              <w:t>day</w:t>
            </w:r>
            <w:r w:rsidR="00A24119" w:rsidRPr="00713D0D">
              <w:rPr>
                <w:rFonts w:ascii="Calibri" w:hAnsi="Calibri"/>
                <w:sz w:val="16"/>
                <w:szCs w:val="16"/>
              </w:rPr>
              <w:t>’s officials and of course, our own regular faces</w:t>
            </w:r>
            <w:r w:rsidR="009F37AD">
              <w:rPr>
                <w:rFonts w:ascii="Calibri" w:hAnsi="Calibri"/>
                <w:sz w:val="16"/>
                <w:szCs w:val="16"/>
              </w:rPr>
              <w:t xml:space="preserve"> for </w:t>
            </w:r>
            <w:r w:rsidR="0089510E">
              <w:rPr>
                <w:rFonts w:ascii="Calibri" w:hAnsi="Calibri"/>
                <w:sz w:val="16"/>
                <w:szCs w:val="16"/>
              </w:rPr>
              <w:t>tonight’s League match</w:t>
            </w:r>
            <w:r w:rsidR="002F1592" w:rsidRPr="00713D0D">
              <w:rPr>
                <w:rFonts w:ascii="Calibri" w:hAnsi="Calibri"/>
                <w:sz w:val="16"/>
                <w:szCs w:val="16"/>
              </w:rPr>
              <w:t>.</w:t>
            </w:r>
          </w:p>
          <w:p w:rsidR="00E222DA" w:rsidRPr="00E222DA" w:rsidRDefault="00E222DA" w:rsidP="006D645B">
            <w:pPr>
              <w:ind w:left="182" w:right="239"/>
              <w:jc w:val="both"/>
              <w:rPr>
                <w:rFonts w:ascii="Calibri" w:hAnsi="Calibri"/>
                <w:sz w:val="4"/>
                <w:szCs w:val="4"/>
              </w:rPr>
            </w:pPr>
          </w:p>
          <w:p w:rsidR="00E222DA" w:rsidRPr="00713D0D" w:rsidRDefault="00E222DA" w:rsidP="006D645B">
            <w:pPr>
              <w:ind w:left="182" w:right="239"/>
              <w:jc w:val="both"/>
              <w:rPr>
                <w:rFonts w:ascii="Calibri" w:hAnsi="Calibri"/>
                <w:sz w:val="16"/>
                <w:szCs w:val="16"/>
              </w:rPr>
            </w:pPr>
            <w:r>
              <w:rPr>
                <w:rFonts w:ascii="Calibri" w:hAnsi="Calibri"/>
                <w:sz w:val="16"/>
                <w:szCs w:val="16"/>
              </w:rPr>
              <w:t>We apologise for the smaller than usual programme today. Some of the information would have been very similar to last week’s and we have a larger issue coming up on Saturday.</w:t>
            </w:r>
          </w:p>
          <w:p w:rsidR="00421BCC" w:rsidRPr="00713D0D" w:rsidRDefault="00421BCC" w:rsidP="006D645B">
            <w:pPr>
              <w:ind w:left="182" w:right="239"/>
              <w:jc w:val="both"/>
              <w:rPr>
                <w:rFonts w:ascii="Calibri" w:hAnsi="Calibri"/>
                <w:color w:val="000000"/>
                <w:sz w:val="4"/>
                <w:szCs w:val="4"/>
              </w:rPr>
            </w:pPr>
          </w:p>
          <w:p w:rsidR="009F37AD" w:rsidRDefault="0089510E" w:rsidP="006D645B">
            <w:pPr>
              <w:ind w:left="182" w:right="239"/>
              <w:jc w:val="both"/>
              <w:rPr>
                <w:rFonts w:ascii="Calibri" w:hAnsi="Calibri"/>
                <w:color w:val="000000"/>
                <w:sz w:val="16"/>
                <w:szCs w:val="16"/>
              </w:rPr>
            </w:pPr>
            <w:r>
              <w:rPr>
                <w:rFonts w:ascii="Calibri" w:hAnsi="Calibri"/>
                <w:color w:val="000000"/>
                <w:sz w:val="16"/>
                <w:szCs w:val="16"/>
              </w:rPr>
              <w:t xml:space="preserve">It is only seven days since our opponents made the journey, when we </w:t>
            </w:r>
            <w:r w:rsidR="003959F4">
              <w:rPr>
                <w:rFonts w:ascii="Calibri" w:hAnsi="Calibri"/>
                <w:color w:val="000000"/>
                <w:sz w:val="16"/>
                <w:szCs w:val="16"/>
              </w:rPr>
              <w:t>lost 2-1. We pushed well at the start and also at the end, but the hour in the middle wasn’t our finest and we had to admit defeat.</w:t>
            </w:r>
          </w:p>
          <w:p w:rsidR="009F37AD" w:rsidRPr="009F37AD" w:rsidRDefault="009F37AD" w:rsidP="006D645B">
            <w:pPr>
              <w:ind w:left="182" w:right="239"/>
              <w:jc w:val="both"/>
              <w:rPr>
                <w:rFonts w:ascii="Calibri" w:hAnsi="Calibri"/>
                <w:color w:val="000000"/>
                <w:sz w:val="4"/>
                <w:szCs w:val="4"/>
              </w:rPr>
            </w:pPr>
          </w:p>
          <w:p w:rsidR="0089510E" w:rsidRDefault="0089510E" w:rsidP="006D645B">
            <w:pPr>
              <w:ind w:left="182" w:right="239"/>
              <w:jc w:val="both"/>
              <w:rPr>
                <w:rFonts w:ascii="Calibri" w:hAnsi="Calibri"/>
                <w:color w:val="000000"/>
                <w:sz w:val="16"/>
                <w:szCs w:val="16"/>
              </w:rPr>
            </w:pPr>
            <w:r>
              <w:rPr>
                <w:rFonts w:ascii="Calibri" w:hAnsi="Calibri"/>
                <w:color w:val="000000"/>
                <w:sz w:val="16"/>
                <w:szCs w:val="16"/>
              </w:rPr>
              <w:t>Since then we visited Hanworth Villa on Saturday, where</w:t>
            </w:r>
            <w:r w:rsidR="00C209EC">
              <w:rPr>
                <w:rFonts w:ascii="Calibri" w:hAnsi="Calibri"/>
                <w:color w:val="000000"/>
                <w:sz w:val="16"/>
                <w:szCs w:val="16"/>
              </w:rPr>
              <w:t xml:space="preserve"> we did almost all of the work but conceded early and just weren’t able to turn </w:t>
            </w:r>
            <w:r w:rsidR="00305217">
              <w:rPr>
                <w:rFonts w:ascii="Calibri" w:hAnsi="Calibri"/>
                <w:color w:val="000000"/>
                <w:sz w:val="16"/>
                <w:szCs w:val="16"/>
              </w:rPr>
              <w:t>the match</w:t>
            </w:r>
            <w:r w:rsidR="00C209EC">
              <w:rPr>
                <w:rFonts w:ascii="Calibri" w:hAnsi="Calibri"/>
                <w:color w:val="000000"/>
                <w:sz w:val="16"/>
                <w:szCs w:val="16"/>
              </w:rPr>
              <w:t xml:space="preserve"> around, losing 1-0. </w:t>
            </w:r>
          </w:p>
          <w:p w:rsidR="00AD420B" w:rsidRPr="00713D0D" w:rsidRDefault="00AD420B" w:rsidP="00AE4223">
            <w:pPr>
              <w:ind w:left="182" w:right="239"/>
              <w:jc w:val="both"/>
              <w:rPr>
                <w:rFonts w:ascii="Calibri" w:hAnsi="Calibri"/>
                <w:sz w:val="4"/>
                <w:szCs w:val="4"/>
              </w:rPr>
            </w:pPr>
          </w:p>
          <w:p w:rsidR="0089510E" w:rsidRDefault="000376D0" w:rsidP="00AE4223">
            <w:pPr>
              <w:ind w:left="182" w:right="239"/>
              <w:jc w:val="both"/>
              <w:rPr>
                <w:rFonts w:ascii="Calibri" w:hAnsi="Calibri"/>
                <w:color w:val="000000"/>
                <w:sz w:val="16"/>
                <w:szCs w:val="16"/>
              </w:rPr>
            </w:pPr>
            <w:r w:rsidRPr="00713D0D">
              <w:rPr>
                <w:rFonts w:ascii="Calibri" w:hAnsi="Calibri"/>
                <w:sz w:val="16"/>
                <w:szCs w:val="16"/>
              </w:rPr>
              <w:t xml:space="preserve">Our next match is </w:t>
            </w:r>
            <w:r w:rsidR="002C7E50" w:rsidRPr="00713D0D">
              <w:rPr>
                <w:rFonts w:ascii="Calibri" w:hAnsi="Calibri"/>
                <w:color w:val="000000"/>
                <w:sz w:val="16"/>
                <w:szCs w:val="16"/>
              </w:rPr>
              <w:t xml:space="preserve">on </w:t>
            </w:r>
            <w:r w:rsidR="009F37AD">
              <w:rPr>
                <w:rFonts w:ascii="Calibri" w:hAnsi="Calibri"/>
                <w:color w:val="000000"/>
                <w:sz w:val="16"/>
                <w:szCs w:val="16"/>
              </w:rPr>
              <w:t xml:space="preserve">Saturday when we </w:t>
            </w:r>
            <w:r w:rsidR="0089510E">
              <w:rPr>
                <w:rFonts w:ascii="Calibri" w:hAnsi="Calibri"/>
                <w:color w:val="000000"/>
                <w:sz w:val="16"/>
                <w:szCs w:val="16"/>
              </w:rPr>
              <w:t>host Bedfont &amp; Feltham in a League match. No Epsom supporters will need reminding of what happened back in our opening match of the season on 2nd August</w:t>
            </w:r>
            <w:r w:rsidR="00305217">
              <w:rPr>
                <w:rFonts w:ascii="Calibri" w:hAnsi="Calibri"/>
                <w:color w:val="000000"/>
                <w:sz w:val="16"/>
                <w:szCs w:val="16"/>
              </w:rPr>
              <w:t>,</w:t>
            </w:r>
            <w:r w:rsidR="0089510E">
              <w:rPr>
                <w:rFonts w:ascii="Calibri" w:hAnsi="Calibri"/>
                <w:color w:val="000000"/>
                <w:sz w:val="16"/>
                <w:szCs w:val="16"/>
              </w:rPr>
              <w:t xml:space="preserve"> although things have changed </w:t>
            </w:r>
            <w:r w:rsidR="00305217">
              <w:rPr>
                <w:rFonts w:ascii="Calibri" w:hAnsi="Calibri"/>
                <w:color w:val="000000"/>
                <w:sz w:val="16"/>
                <w:szCs w:val="16"/>
              </w:rPr>
              <w:t xml:space="preserve">there </w:t>
            </w:r>
            <w:r w:rsidR="0089510E">
              <w:rPr>
                <w:rFonts w:ascii="Calibri" w:hAnsi="Calibri"/>
                <w:color w:val="000000"/>
                <w:sz w:val="16"/>
                <w:szCs w:val="16"/>
              </w:rPr>
              <w:t xml:space="preserve">now with the replacement of </w:t>
            </w:r>
            <w:r w:rsidR="00305217">
              <w:rPr>
                <w:rFonts w:ascii="Calibri" w:hAnsi="Calibri"/>
                <w:color w:val="000000"/>
                <w:sz w:val="16"/>
                <w:szCs w:val="16"/>
              </w:rPr>
              <w:t xml:space="preserve">their Manager, </w:t>
            </w:r>
            <w:r w:rsidR="0089510E">
              <w:rPr>
                <w:rFonts w:ascii="Calibri" w:hAnsi="Calibri"/>
                <w:color w:val="000000"/>
                <w:sz w:val="16"/>
                <w:szCs w:val="16"/>
              </w:rPr>
              <w:t>former Epsom player John Cook. They remain bottom of the table but will present at tougher proposition this time out.</w:t>
            </w:r>
          </w:p>
          <w:p w:rsidR="0089510E" w:rsidRPr="00305217" w:rsidRDefault="0089510E" w:rsidP="00AE4223">
            <w:pPr>
              <w:ind w:left="182" w:right="239"/>
              <w:jc w:val="both"/>
              <w:rPr>
                <w:rFonts w:ascii="Calibri" w:hAnsi="Calibri"/>
                <w:color w:val="000000"/>
                <w:sz w:val="4"/>
                <w:szCs w:val="4"/>
              </w:rPr>
            </w:pPr>
          </w:p>
          <w:p w:rsidR="00AD420B" w:rsidRDefault="0089510E" w:rsidP="00AE4223">
            <w:pPr>
              <w:ind w:left="182" w:right="239"/>
              <w:jc w:val="both"/>
              <w:rPr>
                <w:rFonts w:ascii="Calibri" w:hAnsi="Calibri"/>
                <w:color w:val="000000"/>
                <w:sz w:val="16"/>
                <w:szCs w:val="16"/>
              </w:rPr>
            </w:pPr>
            <w:r>
              <w:rPr>
                <w:rFonts w:ascii="Calibri" w:hAnsi="Calibri"/>
                <w:color w:val="000000"/>
                <w:sz w:val="16"/>
                <w:szCs w:val="16"/>
              </w:rPr>
              <w:t>Following that, on Tuesday 24th January we journey to The Orchard, of course, home of Bedfont &amp; Feltham for a League match with CB Hounslow United who currently ground share at the venue. They are close to moving in to a very nice looking new ground next season at Green Lane and they will be a side to watch next season. For us a measure of revenge would be nice as they hammered us 5-1 here in August. This match remains, as I write, our only home league defeat of the season.</w:t>
            </w:r>
          </w:p>
          <w:p w:rsidR="0089510E" w:rsidRPr="0089510E" w:rsidRDefault="0089510E" w:rsidP="00AE4223">
            <w:pPr>
              <w:ind w:left="182" w:right="239"/>
              <w:jc w:val="both"/>
              <w:rPr>
                <w:rFonts w:ascii="Calibri" w:hAnsi="Calibri"/>
                <w:color w:val="000000"/>
                <w:sz w:val="4"/>
                <w:szCs w:val="4"/>
              </w:rPr>
            </w:pPr>
          </w:p>
          <w:p w:rsidR="0089510E" w:rsidRDefault="0089510E" w:rsidP="00AE4223">
            <w:pPr>
              <w:ind w:left="182" w:right="239"/>
              <w:jc w:val="both"/>
              <w:rPr>
                <w:rFonts w:ascii="Calibri" w:hAnsi="Calibri"/>
                <w:sz w:val="16"/>
                <w:szCs w:val="16"/>
              </w:rPr>
            </w:pPr>
            <w:r>
              <w:rPr>
                <w:rFonts w:ascii="Calibri" w:hAnsi="Calibri"/>
                <w:sz w:val="16"/>
                <w:szCs w:val="16"/>
              </w:rPr>
              <w:t xml:space="preserve">We then have a further two away matches, firstly at AFC Hayes on Saturday 28th January and then three days after that we </w:t>
            </w:r>
            <w:r w:rsidR="00305217">
              <w:rPr>
                <w:rFonts w:ascii="Calibri" w:hAnsi="Calibri"/>
                <w:sz w:val="16"/>
                <w:szCs w:val="16"/>
              </w:rPr>
              <w:t xml:space="preserve">travel to Walton &amp; Hersham for </w:t>
            </w:r>
            <w:r>
              <w:rPr>
                <w:rFonts w:ascii="Calibri" w:hAnsi="Calibri"/>
                <w:sz w:val="16"/>
                <w:szCs w:val="16"/>
              </w:rPr>
              <w:t xml:space="preserve">the Quarter-Final of our League Cup tie at Stompond Lane, before returning here on Saturday 4th February for a League match against Badshot Lea. </w:t>
            </w:r>
          </w:p>
          <w:p w:rsidR="00AC3077" w:rsidRPr="00713D0D" w:rsidRDefault="00AC3077" w:rsidP="00AE4223">
            <w:pPr>
              <w:ind w:left="182" w:right="239"/>
              <w:jc w:val="both"/>
              <w:rPr>
                <w:rFonts w:ascii="Calibri" w:hAnsi="Calibri"/>
                <w:color w:val="000000"/>
                <w:sz w:val="4"/>
                <w:szCs w:val="4"/>
              </w:rPr>
            </w:pPr>
          </w:p>
          <w:p w:rsidR="00AD420B" w:rsidRDefault="00482247" w:rsidP="00AE4223">
            <w:pPr>
              <w:ind w:left="182" w:right="239"/>
              <w:jc w:val="both"/>
              <w:rPr>
                <w:rFonts w:ascii="Calibri" w:hAnsi="Calibri"/>
                <w:color w:val="000000"/>
                <w:sz w:val="16"/>
                <w:szCs w:val="16"/>
              </w:rPr>
            </w:pPr>
            <w:r w:rsidRPr="00713D0D">
              <w:rPr>
                <w:rFonts w:ascii="Calibri" w:hAnsi="Calibri"/>
                <w:color w:val="000000"/>
                <w:sz w:val="16"/>
                <w:szCs w:val="16"/>
              </w:rPr>
              <w:t xml:space="preserve">We are also still looking for match and player sponsors, so if you would like to help us, please speak to any Committee Member and we can arrange this for you. The cost of a sponsorship is £55 </w:t>
            </w:r>
            <w:r w:rsidR="006613B6">
              <w:rPr>
                <w:rFonts w:ascii="Calibri" w:hAnsi="Calibri"/>
                <w:color w:val="000000"/>
                <w:sz w:val="16"/>
                <w:szCs w:val="16"/>
              </w:rPr>
              <w:t>while p</w:t>
            </w:r>
            <w:r w:rsidRPr="00713D0D">
              <w:rPr>
                <w:rFonts w:ascii="Calibri" w:hAnsi="Calibri"/>
                <w:color w:val="000000"/>
                <w:sz w:val="16"/>
                <w:szCs w:val="16"/>
              </w:rPr>
              <w:t>layer sponsorship is £40</w:t>
            </w:r>
            <w:r w:rsidR="006613B6">
              <w:rPr>
                <w:rFonts w:ascii="Calibri" w:hAnsi="Calibri"/>
                <w:color w:val="000000"/>
                <w:sz w:val="16"/>
                <w:szCs w:val="16"/>
              </w:rPr>
              <w:t>.</w:t>
            </w:r>
            <w:r w:rsidRPr="00713D0D">
              <w:rPr>
                <w:rFonts w:ascii="Calibri" w:hAnsi="Calibri"/>
                <w:color w:val="000000"/>
                <w:sz w:val="16"/>
                <w:szCs w:val="16"/>
              </w:rPr>
              <w:t xml:space="preserve"> </w:t>
            </w:r>
          </w:p>
          <w:p w:rsidR="00AC3077" w:rsidRPr="00AC3077" w:rsidRDefault="00AC3077" w:rsidP="00AE4223">
            <w:pPr>
              <w:ind w:left="182" w:right="239"/>
              <w:jc w:val="both"/>
              <w:rPr>
                <w:rFonts w:ascii="Calibri" w:hAnsi="Calibri"/>
                <w:color w:val="000000"/>
                <w:sz w:val="4"/>
                <w:szCs w:val="4"/>
              </w:rPr>
            </w:pPr>
          </w:p>
          <w:p w:rsidR="00AC3077" w:rsidRPr="00713D0D" w:rsidRDefault="00A420EA" w:rsidP="00AE4223">
            <w:pPr>
              <w:ind w:left="182" w:right="239"/>
              <w:jc w:val="both"/>
              <w:rPr>
                <w:rFonts w:ascii="Calibri" w:hAnsi="Calibri"/>
                <w:color w:val="000000"/>
                <w:sz w:val="16"/>
                <w:szCs w:val="16"/>
              </w:rPr>
            </w:pPr>
            <w:r>
              <w:rPr>
                <w:rFonts w:ascii="Calibri" w:hAnsi="Calibri"/>
                <w:color w:val="000000"/>
                <w:sz w:val="16"/>
                <w:szCs w:val="16"/>
              </w:rPr>
              <w:t>Finally Charlie Clark-Gleave has announced his retirement from the game after suffering a further back injury. We would like to thank him for his efforts and hope he recovers quickly.</w:t>
            </w:r>
          </w:p>
          <w:p w:rsidR="00305217" w:rsidRDefault="00305217" w:rsidP="00AE4223">
            <w:pPr>
              <w:ind w:left="182" w:right="239"/>
              <w:jc w:val="both"/>
              <w:rPr>
                <w:rFonts w:ascii="Calibri" w:hAnsi="Calibri"/>
                <w:color w:val="000000"/>
                <w:sz w:val="4"/>
                <w:szCs w:val="4"/>
              </w:rPr>
            </w:pPr>
          </w:p>
          <w:p w:rsidR="004000AE" w:rsidRPr="00482247" w:rsidRDefault="00AD420B" w:rsidP="00AE4223">
            <w:pPr>
              <w:ind w:left="182" w:right="239"/>
              <w:jc w:val="both"/>
              <w:rPr>
                <w:rFonts w:ascii="Calibri" w:hAnsi="Calibri"/>
                <w:color w:val="000000"/>
                <w:sz w:val="17"/>
                <w:szCs w:val="17"/>
              </w:rPr>
            </w:pPr>
            <w:r w:rsidRPr="006516B6">
              <w:rPr>
                <w:rFonts w:ascii="Calibri" w:hAnsi="Calibri"/>
                <w:color w:val="000000"/>
                <w:sz w:val="4"/>
                <w:szCs w:val="4"/>
              </w:rPr>
              <w:t xml:space="preserve"> </w:t>
            </w:r>
            <w:r w:rsidR="004000AE" w:rsidRPr="00482247">
              <w:rPr>
                <w:rFonts w:ascii="Calibri" w:hAnsi="Calibri"/>
                <w:color w:val="000000"/>
                <w:sz w:val="17"/>
                <w:szCs w:val="17"/>
              </w:rPr>
              <w:t>Enjoy the game!</w:t>
            </w:r>
          </w:p>
          <w:p w:rsidR="006B5DE2" w:rsidRDefault="006B5DE2"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613B6" w:rsidRPr="006B5DE2" w:rsidRDefault="006613B6" w:rsidP="00670E2E">
            <w:pPr>
              <w:ind w:left="182" w:right="239"/>
              <w:jc w:val="both"/>
              <w:rPr>
                <w:rFonts w:ascii="Poor Richard" w:hAnsi="Poor Richard"/>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w:t>
            </w:r>
            <w:r w:rsidR="006B5DE2">
              <w:rPr>
                <w:rFonts w:ascii="Calibri" w:hAnsi="Calibri"/>
                <w:b/>
                <w:bCs/>
                <w:color w:val="FFFFFF"/>
                <w:sz w:val="20"/>
                <w:szCs w:val="16"/>
                <w:u w:val="single"/>
              </w:rPr>
              <w:t xml:space="preserve"> by </w:t>
            </w:r>
            <w:r w:rsidR="004000AE">
              <w:rPr>
                <w:rFonts w:ascii="Calibri" w:hAnsi="Calibri"/>
                <w:b/>
                <w:bCs/>
                <w:color w:val="FFFFFF"/>
                <w:sz w:val="20"/>
                <w:szCs w:val="16"/>
                <w:u w:val="single"/>
              </w:rPr>
              <w:t>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3D6071" w:rsidRDefault="00A420EA" w:rsidP="00C247C0">
            <w:pPr>
              <w:pStyle w:val="ListParagraph"/>
              <w:numPr>
                <w:ilvl w:val="0"/>
                <w:numId w:val="3"/>
              </w:numPr>
              <w:tabs>
                <w:tab w:val="left" w:pos="4425"/>
              </w:tabs>
              <w:ind w:right="239"/>
              <w:jc w:val="center"/>
              <w:rPr>
                <w:rFonts w:asciiTheme="minorHAnsi" w:hAnsiTheme="minorHAnsi"/>
                <w:color w:val="FFFFFF"/>
                <w:sz w:val="16"/>
                <w:szCs w:val="16"/>
              </w:rPr>
            </w:pPr>
            <w:r>
              <w:rPr>
                <w:rFonts w:asciiTheme="minorHAnsi" w:hAnsiTheme="minorHAnsi"/>
                <w:color w:val="FFFFFF"/>
                <w:sz w:val="16"/>
                <w:szCs w:val="16"/>
              </w:rPr>
              <w:t>Rob Hendry puts us 2-1 up against Spelthorne Sports in our last home league match</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A420EA" w:rsidRDefault="00A420EA" w:rsidP="003D6071">
            <w:pPr>
              <w:pStyle w:val="ListParagraph"/>
              <w:numPr>
                <w:ilvl w:val="0"/>
                <w:numId w:val="3"/>
              </w:numPr>
              <w:tabs>
                <w:tab w:val="left" w:pos="4425"/>
              </w:tabs>
              <w:ind w:right="239"/>
              <w:jc w:val="center"/>
              <w:rPr>
                <w:rFonts w:asciiTheme="minorHAnsi" w:hAnsiTheme="minorHAnsi"/>
                <w:color w:val="FFFFFF"/>
                <w:sz w:val="16"/>
                <w:szCs w:val="16"/>
              </w:rPr>
            </w:pPr>
            <w:r w:rsidRPr="00A420EA">
              <w:rPr>
                <w:color w:val="FFFFFF"/>
                <w:sz w:val="16"/>
                <w:szCs w:val="16"/>
              </w:rPr>
              <w:t>Hendry congratulates Matt Ferdinando after his 25 yarder puts us 3-1 up</w:t>
            </w:r>
            <w:r>
              <w:rPr>
                <w:color w:val="FFFFFF"/>
                <w:sz w:val="16"/>
                <w:szCs w:val="16"/>
              </w:rPr>
              <w:t xml:space="preserve"> in the same match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C9BB8D9" wp14:editId="1D0F24FE">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690AD4AD" wp14:editId="5F8DD7B9">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2F1592"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89510E">
            <w:pPr>
              <w:pStyle w:val="xl65"/>
              <w:spacing w:before="0" w:beforeAutospacing="0" w:after="0" w:afterAutospacing="0"/>
              <w:rPr>
                <w:rFonts w:ascii="Calibri" w:hAnsi="Calibri" w:cs="Times New Roman"/>
                <w:b/>
                <w:bCs/>
                <w:color w:val="FFFFFF"/>
                <w:sz w:val="18"/>
                <w:szCs w:val="18"/>
                <w:highlight w:val="yellow"/>
                <w:lang w:eastAsia="en-US"/>
              </w:rPr>
            </w:pPr>
            <w:r w:rsidRPr="002F1592">
              <w:rPr>
                <w:rFonts w:ascii="Calibri" w:hAnsi="Calibri" w:cs="Times New Roman"/>
                <w:b/>
                <w:bCs/>
                <w:color w:val="FFFFFF"/>
                <w:sz w:val="18"/>
                <w:szCs w:val="18"/>
                <w:lang w:eastAsia="en-US"/>
              </w:rPr>
              <w:t xml:space="preserve">incl </w:t>
            </w:r>
            <w:r w:rsidR="00AC3077">
              <w:rPr>
                <w:rFonts w:ascii="Calibri" w:hAnsi="Calibri" w:cs="Times New Roman"/>
                <w:b/>
                <w:bCs/>
                <w:color w:val="FFFFFF"/>
                <w:sz w:val="18"/>
                <w:szCs w:val="18"/>
                <w:lang w:eastAsia="en-US"/>
              </w:rPr>
              <w:t>Satur</w:t>
            </w:r>
            <w:r w:rsidR="00482247">
              <w:rPr>
                <w:rFonts w:ascii="Calibri" w:hAnsi="Calibri" w:cs="Times New Roman"/>
                <w:b/>
                <w:bCs/>
                <w:color w:val="FFFFFF"/>
                <w:sz w:val="18"/>
                <w:szCs w:val="18"/>
                <w:lang w:eastAsia="en-US"/>
              </w:rPr>
              <w:t>day</w:t>
            </w:r>
            <w:r w:rsidRPr="002F1592">
              <w:rPr>
                <w:rFonts w:ascii="Calibri" w:hAnsi="Calibri" w:cs="Times New Roman"/>
                <w:b/>
                <w:bCs/>
                <w:color w:val="FFFFFF"/>
                <w:sz w:val="18"/>
                <w:szCs w:val="18"/>
                <w:lang w:eastAsia="en-US"/>
              </w:rPr>
              <w:t xml:space="preserve"> </w:t>
            </w:r>
            <w:r w:rsidR="0089510E">
              <w:rPr>
                <w:rFonts w:ascii="Calibri" w:hAnsi="Calibri" w:cs="Times New Roman"/>
                <w:b/>
                <w:bCs/>
                <w:color w:val="FFFFFF"/>
                <w:sz w:val="18"/>
                <w:szCs w:val="18"/>
                <w:lang w:eastAsia="en-US"/>
              </w:rPr>
              <w:t>14</w:t>
            </w:r>
            <w:r w:rsidR="00AC3077">
              <w:rPr>
                <w:rFonts w:ascii="Calibri" w:hAnsi="Calibri" w:cs="Times New Roman"/>
                <w:b/>
                <w:bCs/>
                <w:color w:val="FFFFFF"/>
                <w:sz w:val="18"/>
                <w:szCs w:val="18"/>
                <w:lang w:eastAsia="en-US"/>
              </w:rPr>
              <w:t>th</w:t>
            </w:r>
            <w:r w:rsidRPr="002F1592">
              <w:rPr>
                <w:rFonts w:ascii="Calibri" w:hAnsi="Calibri" w:cs="Times New Roman"/>
                <w:b/>
                <w:bCs/>
                <w:color w:val="FFFFFF"/>
                <w:sz w:val="18"/>
                <w:szCs w:val="18"/>
                <w:lang w:eastAsia="en-US"/>
              </w:rPr>
              <w:t xml:space="preserve">  </w:t>
            </w:r>
            <w:r w:rsidR="00482247">
              <w:rPr>
                <w:rFonts w:ascii="Calibri" w:hAnsi="Calibri" w:cs="Times New Roman"/>
                <w:b/>
                <w:bCs/>
                <w:color w:val="FFFFFF"/>
                <w:sz w:val="18"/>
                <w:szCs w:val="18"/>
                <w:lang w:eastAsia="en-US"/>
              </w:rPr>
              <w:t>January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r>
      <w:tr w:rsidR="00F225A5" w:rsidRPr="00584676" w:rsidTr="005560A6">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305217" w:rsidRDefault="00F225A5" w:rsidP="00F225A5">
            <w:pPr>
              <w:rPr>
                <w:rFonts w:ascii="Calibri" w:hAnsi="Calibri"/>
                <w:b/>
                <w:bCs/>
                <w:color w:val="000000"/>
                <w:sz w:val="20"/>
                <w:szCs w:val="20"/>
              </w:rPr>
            </w:pPr>
            <w:r w:rsidRPr="00305217">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vAlign w:val="center"/>
          </w:tcPr>
          <w:p w:rsidR="00F225A5" w:rsidRPr="00584676" w:rsidRDefault="004F7D12" w:rsidP="00305217">
            <w:pPr>
              <w:jc w:val="center"/>
              <w:rPr>
                <w:rFonts w:ascii="Calibri" w:hAnsi="Calibri"/>
                <w:color w:val="000000"/>
                <w:sz w:val="20"/>
                <w:szCs w:val="20"/>
              </w:rPr>
            </w:pPr>
            <w:r w:rsidRPr="00584676">
              <w:rPr>
                <w:rFonts w:ascii="Calibri" w:hAnsi="Calibri" w:cs="Calibri"/>
                <w:color w:val="000000"/>
                <w:sz w:val="20"/>
                <w:szCs w:val="20"/>
              </w:rPr>
              <w:t>2</w:t>
            </w:r>
            <w:r w:rsidR="00305217">
              <w:rPr>
                <w:rFonts w:ascii="Calibri" w:hAnsi="Calibri" w:cs="Calibri"/>
                <w:color w:val="000000"/>
                <w:sz w:val="20"/>
                <w:szCs w:val="20"/>
              </w:rPr>
              <w:t>9</w:t>
            </w:r>
          </w:p>
        </w:tc>
        <w:tc>
          <w:tcPr>
            <w:tcW w:w="479" w:type="dxa"/>
            <w:tcBorders>
              <w:top w:val="single" w:sz="12" w:space="0" w:color="auto"/>
              <w:bottom w:val="single" w:sz="12" w:space="0" w:color="auto"/>
            </w:tcBorders>
            <w:vAlign w:val="center"/>
          </w:tcPr>
          <w:p w:rsidR="00F225A5" w:rsidRPr="00584676" w:rsidRDefault="005E7137" w:rsidP="00305217">
            <w:pPr>
              <w:jc w:val="center"/>
              <w:rPr>
                <w:rFonts w:ascii="Calibri" w:hAnsi="Calibri"/>
                <w:color w:val="000000"/>
                <w:sz w:val="20"/>
                <w:szCs w:val="20"/>
              </w:rPr>
            </w:pPr>
            <w:r w:rsidRPr="00584676">
              <w:rPr>
                <w:rFonts w:ascii="Calibri" w:hAnsi="Calibri" w:cs="Calibri"/>
                <w:color w:val="000000"/>
                <w:sz w:val="20"/>
                <w:szCs w:val="20"/>
              </w:rPr>
              <w:t>2</w:t>
            </w:r>
            <w:r w:rsidR="00305217">
              <w:rPr>
                <w:rFonts w:ascii="Calibri" w:hAnsi="Calibri" w:cs="Calibri"/>
                <w:color w:val="000000"/>
                <w:sz w:val="20"/>
                <w:szCs w:val="20"/>
              </w:rPr>
              <w:t>4</w:t>
            </w:r>
          </w:p>
        </w:tc>
        <w:tc>
          <w:tcPr>
            <w:tcW w:w="342" w:type="dxa"/>
            <w:tcBorders>
              <w:top w:val="single" w:sz="12" w:space="0" w:color="auto"/>
              <w:bottom w:val="single" w:sz="12" w:space="0" w:color="auto"/>
            </w:tcBorders>
            <w:vAlign w:val="center"/>
          </w:tcPr>
          <w:p w:rsidR="00F225A5" w:rsidRPr="00584676" w:rsidRDefault="00713D0D" w:rsidP="00F225A5">
            <w:pPr>
              <w:jc w:val="center"/>
              <w:rPr>
                <w:rFonts w:ascii="Calibri" w:hAnsi="Calibri"/>
                <w:color w:val="000000"/>
                <w:sz w:val="20"/>
                <w:szCs w:val="20"/>
              </w:rPr>
            </w:pPr>
            <w:r>
              <w:rPr>
                <w:rFonts w:ascii="Calibri" w:hAnsi="Calibri" w:cs="Calibri"/>
                <w:color w:val="000000"/>
                <w:sz w:val="20"/>
                <w:szCs w:val="20"/>
              </w:rPr>
              <w:t>3</w:t>
            </w:r>
          </w:p>
        </w:tc>
        <w:tc>
          <w:tcPr>
            <w:tcW w:w="492" w:type="dxa"/>
            <w:tcBorders>
              <w:top w:val="single" w:sz="12" w:space="0" w:color="auto"/>
              <w:bottom w:val="single" w:sz="12" w:space="0" w:color="auto"/>
            </w:tcBorders>
            <w:vAlign w:val="center"/>
          </w:tcPr>
          <w:p w:rsidR="00F225A5" w:rsidRPr="00584676" w:rsidRDefault="00011EC0" w:rsidP="00F225A5">
            <w:pPr>
              <w:jc w:val="center"/>
              <w:rPr>
                <w:rFonts w:ascii="Calibri" w:hAnsi="Calibri"/>
                <w:color w:val="000000"/>
                <w:sz w:val="20"/>
                <w:szCs w:val="20"/>
              </w:rPr>
            </w:pPr>
            <w:r w:rsidRPr="00584676">
              <w:rPr>
                <w:rFonts w:ascii="Calibri" w:hAnsi="Calibri" w:cs="Calibri"/>
                <w:color w:val="000000"/>
                <w:sz w:val="20"/>
                <w:szCs w:val="20"/>
              </w:rPr>
              <w:t>2</w:t>
            </w:r>
          </w:p>
        </w:tc>
        <w:tc>
          <w:tcPr>
            <w:tcW w:w="487" w:type="dxa"/>
            <w:tcBorders>
              <w:top w:val="single" w:sz="12" w:space="0" w:color="auto"/>
              <w:bottom w:val="single" w:sz="12" w:space="0" w:color="auto"/>
            </w:tcBorders>
            <w:vAlign w:val="center"/>
          </w:tcPr>
          <w:p w:rsidR="00F225A5" w:rsidRPr="00584676" w:rsidRDefault="005560A6" w:rsidP="00305217">
            <w:pPr>
              <w:jc w:val="center"/>
              <w:rPr>
                <w:rFonts w:ascii="Calibri" w:hAnsi="Calibri"/>
                <w:color w:val="000000"/>
                <w:sz w:val="20"/>
                <w:szCs w:val="20"/>
              </w:rPr>
            </w:pPr>
            <w:r>
              <w:rPr>
                <w:rFonts w:ascii="Calibri" w:hAnsi="Calibri" w:cs="Calibri"/>
                <w:color w:val="000000"/>
                <w:sz w:val="20"/>
                <w:szCs w:val="20"/>
              </w:rPr>
              <w:t>9</w:t>
            </w:r>
            <w:r w:rsidR="00305217">
              <w:rPr>
                <w:rFonts w:ascii="Calibri" w:hAnsi="Calibri" w:cs="Calibri"/>
                <w:color w:val="000000"/>
                <w:sz w:val="20"/>
                <w:szCs w:val="20"/>
              </w:rPr>
              <w:t>5</w:t>
            </w:r>
          </w:p>
        </w:tc>
        <w:tc>
          <w:tcPr>
            <w:tcW w:w="522" w:type="dxa"/>
            <w:tcBorders>
              <w:top w:val="single" w:sz="12" w:space="0" w:color="auto"/>
              <w:bottom w:val="single" w:sz="12" w:space="0" w:color="auto"/>
            </w:tcBorders>
            <w:vAlign w:val="center"/>
          </w:tcPr>
          <w:p w:rsidR="00F225A5" w:rsidRPr="00584676" w:rsidRDefault="004F7D12" w:rsidP="00305217">
            <w:pPr>
              <w:jc w:val="center"/>
              <w:rPr>
                <w:rFonts w:ascii="Calibri" w:hAnsi="Calibri"/>
                <w:color w:val="000000"/>
                <w:sz w:val="20"/>
                <w:szCs w:val="20"/>
              </w:rPr>
            </w:pPr>
            <w:r w:rsidRPr="00584676">
              <w:rPr>
                <w:rFonts w:ascii="Calibri" w:hAnsi="Calibri" w:cs="Calibri"/>
                <w:color w:val="000000"/>
                <w:sz w:val="20"/>
                <w:szCs w:val="20"/>
              </w:rPr>
              <w:t>2</w:t>
            </w:r>
            <w:r w:rsidR="00305217">
              <w:rPr>
                <w:rFonts w:ascii="Calibri" w:hAnsi="Calibri" w:cs="Calibri"/>
                <w:color w:val="000000"/>
                <w:sz w:val="20"/>
                <w:szCs w:val="20"/>
              </w:rPr>
              <w:t>8</w:t>
            </w:r>
          </w:p>
        </w:tc>
        <w:tc>
          <w:tcPr>
            <w:tcW w:w="503" w:type="dxa"/>
            <w:tcBorders>
              <w:top w:val="single" w:sz="12" w:space="0" w:color="auto"/>
              <w:bottom w:val="single" w:sz="12" w:space="0" w:color="auto"/>
            </w:tcBorders>
            <w:vAlign w:val="center"/>
          </w:tcPr>
          <w:p w:rsidR="00F225A5" w:rsidRPr="00584676" w:rsidRDefault="005560A6" w:rsidP="00305217">
            <w:pPr>
              <w:jc w:val="center"/>
              <w:rPr>
                <w:rFonts w:ascii="Calibri" w:hAnsi="Calibri"/>
                <w:b/>
                <w:color w:val="000000"/>
                <w:sz w:val="20"/>
                <w:szCs w:val="20"/>
              </w:rPr>
            </w:pPr>
            <w:r>
              <w:rPr>
                <w:rFonts w:ascii="Calibri" w:hAnsi="Calibri" w:cs="Calibri"/>
                <w:b/>
                <w:color w:val="000000"/>
                <w:sz w:val="20"/>
                <w:szCs w:val="20"/>
              </w:rPr>
              <w:t>7</w:t>
            </w:r>
            <w:r w:rsidR="00305217">
              <w:rPr>
                <w:rFonts w:ascii="Calibri" w:hAnsi="Calibri" w:cs="Calibri"/>
                <w:b/>
                <w:color w:val="000000"/>
                <w:sz w:val="20"/>
                <w:szCs w:val="20"/>
              </w:rPr>
              <w:t>5</w:t>
            </w:r>
          </w:p>
        </w:tc>
        <w:tc>
          <w:tcPr>
            <w:tcW w:w="458" w:type="dxa"/>
            <w:tcBorders>
              <w:top w:val="single" w:sz="12" w:space="0" w:color="auto"/>
              <w:bottom w:val="single" w:sz="12" w:space="0" w:color="auto"/>
              <w:right w:val="single" w:sz="12" w:space="0" w:color="auto"/>
            </w:tcBorders>
            <w:vAlign w:val="center"/>
          </w:tcPr>
          <w:p w:rsidR="00F225A5" w:rsidRPr="00584676" w:rsidRDefault="00F225A5" w:rsidP="00305217">
            <w:pPr>
              <w:jc w:val="center"/>
              <w:rPr>
                <w:rFonts w:ascii="Calibri" w:hAnsi="Calibri"/>
                <w:color w:val="000000"/>
                <w:sz w:val="20"/>
                <w:szCs w:val="20"/>
              </w:rPr>
            </w:pPr>
            <w:r w:rsidRPr="00584676">
              <w:rPr>
                <w:rFonts w:ascii="Calibri" w:hAnsi="Calibri" w:cs="Calibri"/>
                <w:color w:val="000000"/>
                <w:sz w:val="20"/>
                <w:szCs w:val="20"/>
              </w:rPr>
              <w:t>+</w:t>
            </w:r>
            <w:r w:rsidR="00713D0D">
              <w:rPr>
                <w:rFonts w:ascii="Calibri" w:hAnsi="Calibri" w:cs="Calibri"/>
                <w:color w:val="000000"/>
                <w:sz w:val="20"/>
                <w:szCs w:val="20"/>
              </w:rPr>
              <w:t>6</w:t>
            </w:r>
            <w:r w:rsidR="00305217">
              <w:rPr>
                <w:rFonts w:ascii="Calibri" w:hAnsi="Calibri" w:cs="Calibri"/>
                <w:color w:val="000000"/>
                <w:sz w:val="20"/>
                <w:szCs w:val="20"/>
              </w:rPr>
              <w:t>7</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CE1998" w:rsidRDefault="00F225A5" w:rsidP="00F225A5">
            <w:pPr>
              <w:jc w:val="center"/>
              <w:rPr>
                <w:rFonts w:ascii="Calibri" w:hAnsi="Calibri" w:cs="Calibri"/>
                <w:b/>
                <w:iCs/>
                <w:color w:val="00B050"/>
                <w:sz w:val="20"/>
                <w:szCs w:val="20"/>
              </w:rPr>
            </w:pPr>
            <w:r w:rsidRPr="00CE1998">
              <w:rPr>
                <w:rFonts w:ascii="Calibri" w:hAnsi="Calibri" w:cs="Calibri"/>
                <w:b/>
                <w:iCs/>
                <w:color w:val="00B050"/>
                <w:sz w:val="20"/>
                <w:szCs w:val="20"/>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CE1998" w:rsidRDefault="005E7137" w:rsidP="00F225A5">
            <w:pPr>
              <w:jc w:val="center"/>
              <w:rPr>
                <w:rFonts w:ascii="Calibri" w:hAnsi="Calibri" w:cs="Calibri"/>
                <w:b/>
                <w:iCs/>
                <w:color w:val="00B050"/>
                <w:sz w:val="20"/>
                <w:szCs w:val="20"/>
              </w:rPr>
            </w:pPr>
            <w:r w:rsidRPr="00CE1998">
              <w:rPr>
                <w:rFonts w:ascii="Calibri" w:hAnsi="Calibri" w:cs="Calibri"/>
                <w:b/>
                <w:bCs/>
                <w:iCs/>
                <w:color w:val="FF0000"/>
                <w:sz w:val="20"/>
                <w:szCs w:val="20"/>
              </w:rPr>
              <w:t>1-3</w:t>
            </w:r>
          </w:p>
        </w:tc>
      </w:tr>
      <w:tr w:rsidR="005560A6" w:rsidRPr="00584676" w:rsidTr="005560A6">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5560A6" w:rsidRPr="00305217" w:rsidRDefault="005560A6" w:rsidP="005560A6">
            <w:pPr>
              <w:rPr>
                <w:rFonts w:ascii="Calibri" w:hAnsi="Calibri"/>
                <w:b/>
                <w:bCs/>
                <w:color w:val="000000"/>
                <w:sz w:val="20"/>
                <w:szCs w:val="20"/>
              </w:rPr>
            </w:pPr>
            <w:r w:rsidRPr="00305217">
              <w:rPr>
                <w:rFonts w:ascii="Calibri" w:hAnsi="Calibri" w:cs="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5560A6" w:rsidRPr="00584676" w:rsidRDefault="005560A6" w:rsidP="00305217">
            <w:pPr>
              <w:jc w:val="center"/>
              <w:rPr>
                <w:rFonts w:ascii="Calibri" w:hAnsi="Calibri"/>
                <w:color w:val="000000"/>
                <w:sz w:val="20"/>
                <w:szCs w:val="20"/>
              </w:rPr>
            </w:pPr>
            <w:r w:rsidRPr="00584676">
              <w:rPr>
                <w:rFonts w:ascii="Calibri" w:hAnsi="Calibri" w:cs="Calibri"/>
                <w:color w:val="000000"/>
                <w:sz w:val="20"/>
                <w:szCs w:val="20"/>
              </w:rPr>
              <w:t>2</w:t>
            </w:r>
            <w:r w:rsidR="00305217">
              <w:rPr>
                <w:rFonts w:ascii="Calibri" w:hAnsi="Calibri" w:cs="Calibri"/>
                <w:color w:val="000000"/>
                <w:sz w:val="20"/>
                <w:szCs w:val="20"/>
              </w:rPr>
              <w:t>7</w:t>
            </w:r>
          </w:p>
        </w:tc>
        <w:tc>
          <w:tcPr>
            <w:tcW w:w="479" w:type="dxa"/>
            <w:tcBorders>
              <w:top w:val="single" w:sz="12" w:space="0" w:color="auto"/>
              <w:bottom w:val="single" w:sz="6" w:space="0" w:color="auto"/>
            </w:tcBorders>
            <w:shd w:val="clear" w:color="auto" w:fill="auto"/>
            <w:vAlign w:val="center"/>
          </w:tcPr>
          <w:p w:rsidR="005560A6" w:rsidRPr="00584676" w:rsidRDefault="005560A6" w:rsidP="00305217">
            <w:pPr>
              <w:jc w:val="center"/>
              <w:rPr>
                <w:rFonts w:ascii="Calibri" w:hAnsi="Calibri"/>
                <w:color w:val="000000"/>
                <w:sz w:val="20"/>
                <w:szCs w:val="20"/>
              </w:rPr>
            </w:pPr>
            <w:r w:rsidRPr="00584676">
              <w:rPr>
                <w:rFonts w:ascii="Calibri" w:hAnsi="Calibri" w:cs="Calibri"/>
                <w:color w:val="000000"/>
                <w:sz w:val="20"/>
                <w:szCs w:val="20"/>
              </w:rPr>
              <w:t>1</w:t>
            </w:r>
            <w:r w:rsidR="00305217">
              <w:rPr>
                <w:rFonts w:ascii="Calibri" w:hAnsi="Calibri" w:cs="Calibri"/>
                <w:color w:val="000000"/>
                <w:sz w:val="20"/>
                <w:szCs w:val="20"/>
              </w:rPr>
              <w:t>7</w:t>
            </w:r>
          </w:p>
        </w:tc>
        <w:tc>
          <w:tcPr>
            <w:tcW w:w="342"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Pr>
                <w:rFonts w:ascii="Calibri" w:hAnsi="Calibri" w:cs="Calibri"/>
                <w:color w:val="000000"/>
                <w:sz w:val="20"/>
                <w:szCs w:val="20"/>
              </w:rPr>
              <w:t>6</w:t>
            </w:r>
          </w:p>
        </w:tc>
        <w:tc>
          <w:tcPr>
            <w:tcW w:w="492"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Pr>
                <w:rFonts w:ascii="Calibri" w:hAnsi="Calibri" w:cs="Calibri"/>
                <w:color w:val="000000"/>
                <w:sz w:val="20"/>
                <w:szCs w:val="20"/>
              </w:rPr>
              <w:t>4</w:t>
            </w:r>
          </w:p>
        </w:tc>
        <w:tc>
          <w:tcPr>
            <w:tcW w:w="487" w:type="dxa"/>
            <w:tcBorders>
              <w:top w:val="single" w:sz="12" w:space="0" w:color="auto"/>
              <w:bottom w:val="single" w:sz="6" w:space="0" w:color="auto"/>
            </w:tcBorders>
            <w:shd w:val="clear" w:color="auto" w:fill="auto"/>
            <w:vAlign w:val="center"/>
          </w:tcPr>
          <w:p w:rsidR="005560A6" w:rsidRPr="00584676" w:rsidRDefault="00305217" w:rsidP="005560A6">
            <w:pPr>
              <w:jc w:val="center"/>
              <w:rPr>
                <w:rFonts w:ascii="Calibri" w:hAnsi="Calibri"/>
                <w:color w:val="000000"/>
                <w:sz w:val="20"/>
                <w:szCs w:val="20"/>
              </w:rPr>
            </w:pPr>
            <w:r>
              <w:rPr>
                <w:rFonts w:ascii="Calibri" w:hAnsi="Calibri" w:cs="Calibri"/>
                <w:color w:val="000000"/>
                <w:sz w:val="20"/>
                <w:szCs w:val="20"/>
              </w:rPr>
              <w:t>62</w:t>
            </w:r>
          </w:p>
        </w:tc>
        <w:tc>
          <w:tcPr>
            <w:tcW w:w="522" w:type="dxa"/>
            <w:tcBorders>
              <w:top w:val="single" w:sz="12" w:space="0" w:color="auto"/>
              <w:bottom w:val="single" w:sz="6" w:space="0" w:color="auto"/>
            </w:tcBorders>
            <w:shd w:val="clear" w:color="auto" w:fill="auto"/>
            <w:vAlign w:val="center"/>
          </w:tcPr>
          <w:p w:rsidR="005560A6" w:rsidRPr="00584676" w:rsidRDefault="00305217" w:rsidP="005560A6">
            <w:pPr>
              <w:jc w:val="center"/>
              <w:rPr>
                <w:rFonts w:ascii="Calibri" w:hAnsi="Calibri"/>
                <w:color w:val="000000"/>
                <w:sz w:val="20"/>
                <w:szCs w:val="20"/>
              </w:rPr>
            </w:pPr>
            <w:r>
              <w:rPr>
                <w:rFonts w:ascii="Calibri" w:hAnsi="Calibri" w:cs="Calibri"/>
                <w:color w:val="000000"/>
                <w:sz w:val="20"/>
                <w:szCs w:val="20"/>
              </w:rPr>
              <w:t>31</w:t>
            </w:r>
          </w:p>
        </w:tc>
        <w:tc>
          <w:tcPr>
            <w:tcW w:w="503" w:type="dxa"/>
            <w:tcBorders>
              <w:top w:val="single" w:sz="12" w:space="0" w:color="auto"/>
              <w:bottom w:val="single" w:sz="6" w:space="0" w:color="auto"/>
            </w:tcBorders>
            <w:shd w:val="clear" w:color="auto" w:fill="auto"/>
            <w:vAlign w:val="center"/>
          </w:tcPr>
          <w:p w:rsidR="005560A6" w:rsidRPr="00584676" w:rsidRDefault="005560A6" w:rsidP="00305217">
            <w:pPr>
              <w:jc w:val="center"/>
              <w:rPr>
                <w:rFonts w:ascii="Calibri" w:hAnsi="Calibri"/>
                <w:b/>
                <w:color w:val="000000"/>
                <w:sz w:val="20"/>
                <w:szCs w:val="20"/>
              </w:rPr>
            </w:pPr>
            <w:r w:rsidRPr="00584676">
              <w:rPr>
                <w:rFonts w:ascii="Calibri" w:hAnsi="Calibri" w:cs="Calibri"/>
                <w:b/>
                <w:color w:val="000000"/>
                <w:sz w:val="20"/>
                <w:szCs w:val="20"/>
              </w:rPr>
              <w:t>5</w:t>
            </w:r>
            <w:r w:rsidR="00305217">
              <w:rPr>
                <w:rFonts w:ascii="Calibri" w:hAnsi="Calibri" w:cs="Calibri"/>
                <w:b/>
                <w:color w:val="000000"/>
                <w:sz w:val="20"/>
                <w:szCs w:val="20"/>
              </w:rPr>
              <w:t>7</w:t>
            </w:r>
          </w:p>
        </w:tc>
        <w:tc>
          <w:tcPr>
            <w:tcW w:w="458" w:type="dxa"/>
            <w:tcBorders>
              <w:top w:val="single" w:sz="12" w:space="0" w:color="auto"/>
              <w:bottom w:val="single" w:sz="6" w:space="0" w:color="auto"/>
              <w:right w:val="single" w:sz="12" w:space="0" w:color="auto"/>
            </w:tcBorders>
            <w:shd w:val="clear" w:color="auto" w:fill="auto"/>
            <w:vAlign w:val="center"/>
          </w:tcPr>
          <w:p w:rsidR="005560A6" w:rsidRPr="00584676" w:rsidRDefault="005560A6" w:rsidP="00305217">
            <w:pPr>
              <w:jc w:val="center"/>
              <w:rPr>
                <w:rFonts w:ascii="Calibri" w:hAnsi="Calibri"/>
                <w:color w:val="000000"/>
                <w:sz w:val="20"/>
                <w:szCs w:val="20"/>
              </w:rPr>
            </w:pPr>
            <w:r w:rsidRPr="00584676">
              <w:rPr>
                <w:rFonts w:ascii="Calibri" w:hAnsi="Calibri" w:cs="Calibri"/>
                <w:color w:val="000000"/>
                <w:sz w:val="20"/>
                <w:szCs w:val="20"/>
              </w:rPr>
              <w:t>+</w:t>
            </w:r>
            <w:r w:rsidR="00305217">
              <w:rPr>
                <w:rFonts w:ascii="Calibri" w:hAnsi="Calibri" w:cs="Calibri"/>
                <w:color w:val="000000"/>
                <w:sz w:val="20"/>
                <w:szCs w:val="20"/>
              </w:rPr>
              <w:t>31</w:t>
            </w:r>
          </w:p>
        </w:tc>
        <w:tc>
          <w:tcPr>
            <w:tcW w:w="474" w:type="dxa"/>
            <w:tcBorders>
              <w:top w:val="single" w:sz="12" w:space="0" w:color="auto"/>
              <w:left w:val="single" w:sz="12" w:space="0" w:color="auto"/>
              <w:bottom w:val="single" w:sz="6" w:space="0" w:color="auto"/>
            </w:tcBorders>
            <w:shd w:val="clear" w:color="auto" w:fill="FFFF99"/>
            <w:vAlign w:val="center"/>
          </w:tcPr>
          <w:p w:rsidR="005560A6" w:rsidRPr="00CE1998" w:rsidRDefault="005560A6" w:rsidP="005560A6">
            <w:pPr>
              <w:jc w:val="center"/>
              <w:rPr>
                <w:rFonts w:ascii="Calibri" w:hAnsi="Calibri" w:cs="Calibri"/>
                <w:b/>
                <w:iCs/>
                <w:color w:val="00B050"/>
                <w:sz w:val="20"/>
                <w:szCs w:val="20"/>
              </w:rPr>
            </w:pPr>
            <w:r w:rsidRPr="00CE1998">
              <w:rPr>
                <w:rFonts w:ascii="Calibri" w:hAnsi="Calibri" w:cs="Calibri"/>
                <w:b/>
                <w:iCs/>
                <w:color w:val="00B050"/>
                <w:sz w:val="20"/>
                <w:szCs w:val="20"/>
              </w:rPr>
              <w:t>18/2</w:t>
            </w:r>
          </w:p>
        </w:tc>
        <w:tc>
          <w:tcPr>
            <w:tcW w:w="474" w:type="dxa"/>
            <w:tcBorders>
              <w:top w:val="single" w:sz="12" w:space="0" w:color="auto"/>
              <w:bottom w:val="single" w:sz="6" w:space="0" w:color="auto"/>
              <w:right w:val="single" w:sz="12" w:space="0" w:color="auto"/>
            </w:tcBorders>
            <w:shd w:val="clear" w:color="auto" w:fill="FFFF99"/>
            <w:vAlign w:val="center"/>
          </w:tcPr>
          <w:p w:rsidR="005560A6" w:rsidRPr="00CE1998" w:rsidRDefault="005560A6" w:rsidP="005560A6">
            <w:pPr>
              <w:jc w:val="center"/>
              <w:rPr>
                <w:rFonts w:ascii="Calibri" w:hAnsi="Calibri" w:cs="Calibri"/>
                <w:b/>
                <w:iCs/>
                <w:color w:val="00B050"/>
                <w:sz w:val="20"/>
                <w:szCs w:val="20"/>
              </w:rPr>
            </w:pPr>
            <w:r w:rsidRPr="00CE1998">
              <w:rPr>
                <w:rFonts w:ascii="Calibri" w:hAnsi="Calibri" w:cs="Calibri"/>
                <w:b/>
                <w:bCs/>
                <w:iCs/>
                <w:color w:val="FF0000"/>
                <w:sz w:val="20"/>
                <w:szCs w:val="20"/>
              </w:rPr>
              <w:t>1-2</w:t>
            </w:r>
          </w:p>
        </w:tc>
      </w:tr>
      <w:tr w:rsidR="00713D0D" w:rsidRPr="00584676" w:rsidTr="005560A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560A6" w:rsidRDefault="00713D0D" w:rsidP="00713D0D">
            <w:pPr>
              <w:rPr>
                <w:rFonts w:ascii="Calibri" w:hAnsi="Calibri"/>
                <w:b/>
                <w:bCs/>
                <w:color w:val="000000"/>
                <w:sz w:val="20"/>
                <w:szCs w:val="20"/>
              </w:rPr>
            </w:pPr>
            <w:r w:rsidRPr="005560A6">
              <w:rPr>
                <w:rFonts w:ascii="Calibri" w:hAnsi="Calibri" w:cs="Calibri"/>
                <w:b/>
                <w:bCs/>
                <w:color w:val="000000"/>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713D0D" w:rsidRPr="00584676" w:rsidRDefault="00305217" w:rsidP="005560A6">
            <w:pPr>
              <w:jc w:val="center"/>
              <w:rPr>
                <w:rFonts w:ascii="Calibri" w:hAnsi="Calibri"/>
                <w:color w:val="000000"/>
                <w:sz w:val="20"/>
                <w:szCs w:val="20"/>
              </w:rPr>
            </w:pPr>
            <w:r>
              <w:rPr>
                <w:rFonts w:ascii="Calibri" w:hAnsi="Calibri"/>
                <w:color w:val="000000"/>
                <w:sz w:val="20"/>
                <w:szCs w:val="20"/>
              </w:rPr>
              <w:t>30</w:t>
            </w:r>
          </w:p>
        </w:tc>
        <w:tc>
          <w:tcPr>
            <w:tcW w:w="479"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color w:val="000000"/>
                <w:sz w:val="20"/>
                <w:szCs w:val="20"/>
              </w:rPr>
            </w:pPr>
            <w:r w:rsidRPr="00584676">
              <w:rPr>
                <w:rFonts w:ascii="Calibri" w:hAnsi="Calibri"/>
                <w:color w:val="000000"/>
                <w:sz w:val="20"/>
                <w:szCs w:val="20"/>
              </w:rPr>
              <w:t>1</w:t>
            </w:r>
            <w:r w:rsidR="00305217">
              <w:rPr>
                <w:rFonts w:ascii="Calibri" w:hAnsi="Calibri"/>
                <w:color w:val="000000"/>
                <w:sz w:val="20"/>
                <w:szCs w:val="20"/>
              </w:rPr>
              <w:t>7</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713D0D" w:rsidRPr="00584676" w:rsidRDefault="005560A6" w:rsidP="00713D0D">
            <w:pPr>
              <w:jc w:val="center"/>
              <w:rPr>
                <w:rFonts w:ascii="Calibri" w:hAnsi="Calibri"/>
                <w:color w:val="000000"/>
                <w:sz w:val="20"/>
                <w:szCs w:val="20"/>
              </w:rPr>
            </w:pPr>
            <w:r>
              <w:rPr>
                <w:rFonts w:ascii="Calibri" w:hAnsi="Calibri" w:cs="Calibri"/>
                <w:color w:val="000000"/>
                <w:sz w:val="20"/>
                <w:szCs w:val="20"/>
              </w:rPr>
              <w:t>8</w:t>
            </w:r>
          </w:p>
        </w:tc>
        <w:tc>
          <w:tcPr>
            <w:tcW w:w="487"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color w:val="000000"/>
                <w:sz w:val="20"/>
                <w:szCs w:val="20"/>
              </w:rPr>
            </w:pPr>
            <w:r>
              <w:rPr>
                <w:rFonts w:ascii="Calibri" w:hAnsi="Calibri"/>
                <w:color w:val="000000"/>
                <w:sz w:val="20"/>
                <w:szCs w:val="20"/>
              </w:rPr>
              <w:t>5</w:t>
            </w:r>
            <w:r w:rsidR="00305217">
              <w:rPr>
                <w:rFonts w:ascii="Calibri" w:hAnsi="Calibri"/>
                <w:color w:val="000000"/>
                <w:sz w:val="20"/>
                <w:szCs w:val="20"/>
              </w:rPr>
              <w:t>1</w:t>
            </w:r>
          </w:p>
        </w:tc>
        <w:tc>
          <w:tcPr>
            <w:tcW w:w="522"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olor w:val="000000"/>
                <w:sz w:val="20"/>
                <w:szCs w:val="20"/>
              </w:rPr>
              <w:t>3</w:t>
            </w:r>
            <w:r w:rsidR="005560A6">
              <w:rPr>
                <w:rFonts w:ascii="Calibri" w:hAnsi="Calibri"/>
                <w:color w:val="000000"/>
                <w:sz w:val="20"/>
                <w:szCs w:val="20"/>
              </w:rPr>
              <w:t>3</w:t>
            </w:r>
          </w:p>
        </w:tc>
        <w:tc>
          <w:tcPr>
            <w:tcW w:w="503"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b/>
                <w:color w:val="000000"/>
                <w:sz w:val="20"/>
                <w:szCs w:val="20"/>
              </w:rPr>
            </w:pPr>
            <w:r>
              <w:rPr>
                <w:rFonts w:ascii="Calibri" w:hAnsi="Calibri" w:cs="Calibri"/>
                <w:b/>
                <w:color w:val="000000"/>
                <w:sz w:val="20"/>
                <w:szCs w:val="20"/>
              </w:rPr>
              <w:t>5</w:t>
            </w:r>
            <w:r w:rsidR="00305217">
              <w:rPr>
                <w:rFonts w:ascii="Calibri" w:hAnsi="Calibri" w:cs="Calibri"/>
                <w:b/>
                <w:color w:val="000000"/>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305217">
            <w:pPr>
              <w:jc w:val="center"/>
              <w:rPr>
                <w:rFonts w:ascii="Calibri" w:hAnsi="Calibri"/>
                <w:color w:val="000000"/>
                <w:sz w:val="20"/>
                <w:szCs w:val="20"/>
              </w:rPr>
            </w:pPr>
            <w:r w:rsidRPr="00584676">
              <w:rPr>
                <w:rFonts w:ascii="Calibri" w:hAnsi="Calibri" w:cs="Calibri"/>
                <w:color w:val="000000"/>
                <w:sz w:val="20"/>
                <w:szCs w:val="20"/>
              </w:rPr>
              <w:t>+1</w:t>
            </w:r>
            <w:r w:rsidR="00305217">
              <w:rPr>
                <w:rFonts w:ascii="Calibri" w:hAnsi="Calibri" w:cs="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305217" w:rsidP="00713D0D">
            <w:pPr>
              <w:jc w:val="center"/>
              <w:rPr>
                <w:rFonts w:ascii="Calibri" w:hAnsi="Calibri" w:cs="Calibri"/>
                <w:b/>
                <w:bCs/>
                <w:iCs/>
                <w:color w:val="00B050"/>
                <w:sz w:val="20"/>
                <w:szCs w:val="20"/>
              </w:rPr>
            </w:pPr>
            <w:r>
              <w:rPr>
                <w:rFonts w:ascii="Calibri" w:hAnsi="Calibri" w:cs="Calibri"/>
                <w:b/>
                <w:bCs/>
                <w:iCs/>
                <w:color w:val="FF0000"/>
                <w:sz w:val="20"/>
                <w:szCs w:val="20"/>
              </w:rPr>
              <w:t>0</w:t>
            </w:r>
            <w:r w:rsidRPr="00CE1998">
              <w:rPr>
                <w:rFonts w:ascii="Calibri" w:hAnsi="Calibri" w:cs="Calibri"/>
                <w:b/>
                <w:bCs/>
                <w:iCs/>
                <w:color w:val="FF0000"/>
                <w:sz w:val="20"/>
                <w:szCs w:val="20"/>
              </w:rPr>
              <w:t>-1</w:t>
            </w:r>
          </w:p>
        </w:tc>
      </w:tr>
      <w:tr w:rsidR="00011EC0" w:rsidRPr="00584676"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584676" w:rsidRDefault="00011EC0" w:rsidP="00011EC0">
            <w:pPr>
              <w:rPr>
                <w:rFonts w:ascii="Calibri" w:hAnsi="Calibri"/>
                <w:b/>
                <w:bCs/>
                <w:color w:val="000000"/>
                <w:sz w:val="20"/>
                <w:szCs w:val="20"/>
              </w:rPr>
            </w:pPr>
            <w:r w:rsidRPr="00584676">
              <w:rPr>
                <w:rFonts w:ascii="Calibri" w:hAnsi="Calibri" w:cs="Calibri"/>
                <w:b/>
                <w:bCs/>
                <w:color w:val="000000"/>
                <w:sz w:val="20"/>
                <w:szCs w:val="20"/>
              </w:rPr>
              <w:t xml:space="preserve"> Walton &amp; Hersham</w:t>
            </w:r>
          </w:p>
        </w:tc>
        <w:tc>
          <w:tcPr>
            <w:tcW w:w="456" w:type="dxa"/>
            <w:tcBorders>
              <w:top w:val="single" w:sz="6" w:space="0" w:color="auto"/>
              <w:bottom w:val="single" w:sz="6" w:space="0" w:color="auto"/>
            </w:tcBorders>
            <w:vAlign w:val="center"/>
          </w:tcPr>
          <w:p w:rsidR="00011EC0" w:rsidRPr="00584676" w:rsidRDefault="005E7137" w:rsidP="00305217">
            <w:pPr>
              <w:jc w:val="center"/>
              <w:rPr>
                <w:rFonts w:ascii="Calibri" w:hAnsi="Calibri"/>
                <w:color w:val="000000"/>
                <w:sz w:val="20"/>
                <w:szCs w:val="20"/>
              </w:rPr>
            </w:pPr>
            <w:r w:rsidRPr="00584676">
              <w:rPr>
                <w:rFonts w:ascii="Calibri" w:hAnsi="Calibri" w:cs="Calibri"/>
                <w:color w:val="000000"/>
                <w:sz w:val="20"/>
                <w:szCs w:val="20"/>
              </w:rPr>
              <w:t>2</w:t>
            </w:r>
            <w:r w:rsidR="00305217">
              <w:rPr>
                <w:rFonts w:ascii="Calibri" w:hAnsi="Calibri" w:cs="Calibri"/>
                <w:color w:val="000000"/>
                <w:sz w:val="20"/>
                <w:szCs w:val="20"/>
              </w:rPr>
              <w:t>6</w:t>
            </w:r>
          </w:p>
        </w:tc>
        <w:tc>
          <w:tcPr>
            <w:tcW w:w="479" w:type="dxa"/>
            <w:tcBorders>
              <w:top w:val="single" w:sz="6" w:space="0" w:color="auto"/>
              <w:bottom w:val="single" w:sz="6" w:space="0" w:color="auto"/>
            </w:tcBorders>
            <w:vAlign w:val="center"/>
          </w:tcPr>
          <w:p w:rsidR="00011EC0" w:rsidRPr="00584676" w:rsidRDefault="00011EC0" w:rsidP="00713D0D">
            <w:pPr>
              <w:jc w:val="center"/>
              <w:rPr>
                <w:rFonts w:ascii="Calibri" w:hAnsi="Calibri"/>
                <w:color w:val="000000"/>
                <w:sz w:val="20"/>
                <w:szCs w:val="20"/>
              </w:rPr>
            </w:pPr>
            <w:r w:rsidRPr="00584676">
              <w:rPr>
                <w:rFonts w:ascii="Calibri" w:hAnsi="Calibri" w:cs="Calibri"/>
                <w:color w:val="000000"/>
                <w:sz w:val="20"/>
                <w:szCs w:val="20"/>
              </w:rPr>
              <w:t>1</w:t>
            </w:r>
            <w:r w:rsidR="00713D0D">
              <w:rPr>
                <w:rFonts w:ascii="Calibri" w:hAnsi="Calibri" w:cs="Calibri"/>
                <w:color w:val="000000"/>
                <w:sz w:val="20"/>
                <w:szCs w:val="20"/>
              </w:rPr>
              <w:t>3</w:t>
            </w:r>
          </w:p>
        </w:tc>
        <w:tc>
          <w:tcPr>
            <w:tcW w:w="342" w:type="dxa"/>
            <w:tcBorders>
              <w:top w:val="single" w:sz="6" w:space="0" w:color="auto"/>
              <w:bottom w:val="single" w:sz="6" w:space="0" w:color="auto"/>
            </w:tcBorders>
            <w:vAlign w:val="center"/>
          </w:tcPr>
          <w:p w:rsidR="00011EC0" w:rsidRPr="00584676" w:rsidRDefault="00305217" w:rsidP="00011EC0">
            <w:pPr>
              <w:jc w:val="center"/>
              <w:rPr>
                <w:rFonts w:ascii="Calibri" w:hAnsi="Calibri"/>
                <w:color w:val="000000"/>
                <w:sz w:val="20"/>
                <w:szCs w:val="20"/>
              </w:rPr>
            </w:pPr>
            <w:r>
              <w:rPr>
                <w:rFonts w:ascii="Calibri" w:hAnsi="Calibri" w:cs="Calibri"/>
                <w:color w:val="000000"/>
                <w:sz w:val="20"/>
                <w:szCs w:val="20"/>
              </w:rPr>
              <w:t>10</w:t>
            </w:r>
          </w:p>
        </w:tc>
        <w:tc>
          <w:tcPr>
            <w:tcW w:w="492" w:type="dxa"/>
            <w:tcBorders>
              <w:top w:val="single" w:sz="6" w:space="0" w:color="auto"/>
              <w:bottom w:val="single" w:sz="6" w:space="0" w:color="auto"/>
            </w:tcBorders>
            <w:vAlign w:val="center"/>
          </w:tcPr>
          <w:p w:rsidR="00011EC0" w:rsidRPr="00584676" w:rsidRDefault="005560A6" w:rsidP="00011EC0">
            <w:pPr>
              <w:jc w:val="center"/>
              <w:rPr>
                <w:rFonts w:ascii="Calibri" w:hAnsi="Calibri"/>
                <w:color w:val="000000"/>
                <w:sz w:val="20"/>
                <w:szCs w:val="20"/>
              </w:rPr>
            </w:pPr>
            <w:r>
              <w:rPr>
                <w:rFonts w:ascii="Calibri" w:hAnsi="Calibri" w:cs="Calibri"/>
                <w:color w:val="000000"/>
                <w:sz w:val="20"/>
                <w:szCs w:val="20"/>
              </w:rPr>
              <w:t>3</w:t>
            </w:r>
          </w:p>
        </w:tc>
        <w:tc>
          <w:tcPr>
            <w:tcW w:w="487" w:type="dxa"/>
            <w:tcBorders>
              <w:top w:val="single" w:sz="6" w:space="0" w:color="auto"/>
              <w:bottom w:val="single" w:sz="6" w:space="0" w:color="auto"/>
            </w:tcBorders>
            <w:vAlign w:val="center"/>
          </w:tcPr>
          <w:p w:rsidR="00011EC0" w:rsidRPr="00584676" w:rsidRDefault="00713D0D" w:rsidP="00305217">
            <w:pPr>
              <w:jc w:val="center"/>
              <w:rPr>
                <w:rFonts w:ascii="Calibri" w:hAnsi="Calibri"/>
                <w:color w:val="000000"/>
                <w:sz w:val="20"/>
                <w:szCs w:val="20"/>
              </w:rPr>
            </w:pPr>
            <w:r>
              <w:rPr>
                <w:rFonts w:ascii="Calibri" w:hAnsi="Calibri" w:cs="Calibri"/>
                <w:color w:val="000000"/>
                <w:sz w:val="20"/>
                <w:szCs w:val="20"/>
              </w:rPr>
              <w:t>4</w:t>
            </w:r>
            <w:r w:rsidR="00305217">
              <w:rPr>
                <w:rFonts w:ascii="Calibri" w:hAnsi="Calibri" w:cs="Calibri"/>
                <w:color w:val="000000"/>
                <w:sz w:val="20"/>
                <w:szCs w:val="20"/>
              </w:rPr>
              <w:t>4</w:t>
            </w:r>
          </w:p>
        </w:tc>
        <w:tc>
          <w:tcPr>
            <w:tcW w:w="522" w:type="dxa"/>
            <w:tcBorders>
              <w:top w:val="single" w:sz="6" w:space="0" w:color="auto"/>
              <w:bottom w:val="single" w:sz="6" w:space="0" w:color="auto"/>
            </w:tcBorders>
            <w:vAlign w:val="center"/>
          </w:tcPr>
          <w:p w:rsidR="00011EC0" w:rsidRPr="00584676" w:rsidRDefault="00713D0D" w:rsidP="00305217">
            <w:pPr>
              <w:jc w:val="center"/>
              <w:rPr>
                <w:rFonts w:ascii="Calibri" w:hAnsi="Calibri"/>
                <w:color w:val="000000"/>
                <w:sz w:val="20"/>
                <w:szCs w:val="20"/>
              </w:rPr>
            </w:pPr>
            <w:r>
              <w:rPr>
                <w:rFonts w:ascii="Calibri" w:hAnsi="Calibri" w:cs="Calibri"/>
                <w:color w:val="000000"/>
                <w:sz w:val="20"/>
                <w:szCs w:val="20"/>
              </w:rPr>
              <w:t>2</w:t>
            </w:r>
            <w:r w:rsidR="00305217">
              <w:rPr>
                <w:rFonts w:ascii="Calibri" w:hAnsi="Calibri" w:cs="Calibri"/>
                <w:color w:val="000000"/>
                <w:sz w:val="20"/>
                <w:szCs w:val="20"/>
              </w:rPr>
              <w:t>5</w:t>
            </w:r>
          </w:p>
        </w:tc>
        <w:tc>
          <w:tcPr>
            <w:tcW w:w="503" w:type="dxa"/>
            <w:tcBorders>
              <w:top w:val="single" w:sz="6" w:space="0" w:color="auto"/>
              <w:bottom w:val="single" w:sz="6" w:space="0" w:color="auto"/>
            </w:tcBorders>
            <w:vAlign w:val="center"/>
          </w:tcPr>
          <w:p w:rsidR="00011EC0" w:rsidRPr="00584676" w:rsidRDefault="005E7137" w:rsidP="00305217">
            <w:pPr>
              <w:jc w:val="center"/>
              <w:rPr>
                <w:rFonts w:ascii="Calibri" w:hAnsi="Calibri"/>
                <w:b/>
                <w:color w:val="000000"/>
                <w:sz w:val="20"/>
                <w:szCs w:val="20"/>
              </w:rPr>
            </w:pPr>
            <w:r w:rsidRPr="00584676">
              <w:rPr>
                <w:rFonts w:ascii="Calibri" w:hAnsi="Calibri" w:cs="Calibri"/>
                <w:b/>
                <w:color w:val="000000"/>
                <w:sz w:val="20"/>
                <w:szCs w:val="20"/>
              </w:rPr>
              <w:t>4</w:t>
            </w:r>
            <w:r w:rsidR="00305217">
              <w:rPr>
                <w:rFonts w:ascii="Calibri" w:hAnsi="Calibri" w:cs="Calibri"/>
                <w:b/>
                <w:color w:val="000000"/>
                <w:sz w:val="20"/>
                <w:szCs w:val="20"/>
              </w:rPr>
              <w:t>9</w:t>
            </w:r>
          </w:p>
        </w:tc>
        <w:tc>
          <w:tcPr>
            <w:tcW w:w="458" w:type="dxa"/>
            <w:tcBorders>
              <w:top w:val="single" w:sz="6" w:space="0" w:color="auto"/>
              <w:bottom w:val="single" w:sz="6" w:space="0" w:color="auto"/>
              <w:right w:val="single" w:sz="12" w:space="0" w:color="auto"/>
            </w:tcBorders>
            <w:vAlign w:val="center"/>
          </w:tcPr>
          <w:p w:rsidR="00011EC0" w:rsidRPr="00584676" w:rsidRDefault="00011EC0" w:rsidP="005560A6">
            <w:pPr>
              <w:jc w:val="center"/>
              <w:rPr>
                <w:rFonts w:ascii="Calibri" w:hAnsi="Calibri"/>
                <w:color w:val="000000"/>
                <w:sz w:val="20"/>
                <w:szCs w:val="20"/>
              </w:rPr>
            </w:pPr>
            <w:r w:rsidRPr="00584676">
              <w:rPr>
                <w:rFonts w:ascii="Calibri" w:hAnsi="Calibri" w:cs="Calibri"/>
                <w:color w:val="000000"/>
                <w:sz w:val="20"/>
                <w:szCs w:val="20"/>
              </w:rPr>
              <w:t>+</w:t>
            </w:r>
            <w:r w:rsidR="005560A6">
              <w:rPr>
                <w:rFonts w:ascii="Calibri" w:hAnsi="Calibri" w:cs="Calibri"/>
                <w:color w:val="000000"/>
                <w:sz w:val="20"/>
                <w:szCs w:val="20"/>
              </w:rPr>
              <w:t>19</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CE1998" w:rsidRDefault="00011EC0" w:rsidP="00011EC0">
            <w:pPr>
              <w:jc w:val="center"/>
              <w:rPr>
                <w:rFonts w:ascii="Calibri" w:hAnsi="Calibri" w:cs="Calibri"/>
                <w:b/>
                <w:bCs/>
                <w:iCs/>
                <w:color w:val="00B050"/>
                <w:sz w:val="20"/>
                <w:szCs w:val="20"/>
              </w:rPr>
            </w:pPr>
            <w:r w:rsidRPr="00CE1998">
              <w:rPr>
                <w:rFonts w:ascii="Calibri" w:hAnsi="Calibri" w:cs="Calibri"/>
                <w:b/>
                <w:bCs/>
                <w:iCs/>
                <w:color w:val="00B050"/>
                <w:sz w:val="20"/>
                <w:szCs w:val="20"/>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CE1998" w:rsidRDefault="00011EC0" w:rsidP="00011EC0">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r>
      <w:tr w:rsidR="00713D0D" w:rsidRPr="00584676" w:rsidTr="00713D0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584676" w:rsidRDefault="00713D0D" w:rsidP="00713D0D">
            <w:pPr>
              <w:rPr>
                <w:rFonts w:ascii="Calibri" w:hAnsi="Calibri"/>
                <w:b/>
                <w:bCs/>
                <w:color w:val="000000" w:themeColor="text1"/>
                <w:sz w:val="20"/>
                <w:szCs w:val="20"/>
              </w:rPr>
            </w:pPr>
            <w:r w:rsidRPr="00584676">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713D0D" w:rsidRPr="00584676" w:rsidRDefault="00713D0D" w:rsidP="00305217">
            <w:pPr>
              <w:jc w:val="center"/>
              <w:rPr>
                <w:rFonts w:ascii="Calibri" w:hAnsi="Calibri"/>
                <w:color w:val="000000" w:themeColor="text1"/>
                <w:sz w:val="20"/>
                <w:szCs w:val="20"/>
              </w:rPr>
            </w:pPr>
            <w:r w:rsidRPr="00584676">
              <w:rPr>
                <w:rFonts w:ascii="Calibri" w:hAnsi="Calibri" w:cs="Calibri"/>
                <w:color w:val="000000" w:themeColor="text1"/>
                <w:sz w:val="20"/>
                <w:szCs w:val="20"/>
              </w:rPr>
              <w:t>2</w:t>
            </w:r>
            <w:r w:rsidR="00305217">
              <w:rPr>
                <w:rFonts w:ascii="Calibri" w:hAnsi="Calibri" w:cs="Calibri"/>
                <w:color w:val="000000" w:themeColor="text1"/>
                <w:sz w:val="20"/>
                <w:szCs w:val="20"/>
              </w:rPr>
              <w:t>6</w:t>
            </w:r>
          </w:p>
        </w:tc>
        <w:tc>
          <w:tcPr>
            <w:tcW w:w="479" w:type="dxa"/>
            <w:tcBorders>
              <w:top w:val="single" w:sz="6" w:space="0" w:color="auto"/>
              <w:bottom w:val="single" w:sz="6" w:space="0" w:color="auto"/>
            </w:tcBorders>
            <w:vAlign w:val="center"/>
          </w:tcPr>
          <w:p w:rsidR="00713D0D" w:rsidRPr="00584676" w:rsidRDefault="00713D0D" w:rsidP="00305217">
            <w:pPr>
              <w:jc w:val="center"/>
              <w:rPr>
                <w:rFonts w:ascii="Calibri" w:hAnsi="Calibri"/>
                <w:color w:val="000000" w:themeColor="text1"/>
                <w:sz w:val="20"/>
                <w:szCs w:val="20"/>
              </w:rPr>
            </w:pPr>
            <w:r w:rsidRPr="00584676">
              <w:rPr>
                <w:rFonts w:ascii="Calibri" w:hAnsi="Calibri" w:cs="Calibri"/>
                <w:color w:val="000000" w:themeColor="text1"/>
                <w:sz w:val="20"/>
                <w:szCs w:val="20"/>
              </w:rPr>
              <w:t>1</w:t>
            </w:r>
            <w:r w:rsidR="00305217">
              <w:rPr>
                <w:rFonts w:ascii="Calibri" w:hAnsi="Calibri" w:cs="Calibri"/>
                <w:color w:val="000000" w:themeColor="text1"/>
                <w:sz w:val="20"/>
                <w:szCs w:val="20"/>
              </w:rPr>
              <w:t>4</w:t>
            </w:r>
          </w:p>
        </w:tc>
        <w:tc>
          <w:tcPr>
            <w:tcW w:w="34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5</w:t>
            </w:r>
          </w:p>
        </w:tc>
        <w:tc>
          <w:tcPr>
            <w:tcW w:w="492" w:type="dxa"/>
            <w:tcBorders>
              <w:top w:val="single" w:sz="6" w:space="0" w:color="auto"/>
              <w:bottom w:val="single" w:sz="6" w:space="0" w:color="auto"/>
            </w:tcBorders>
            <w:vAlign w:val="center"/>
          </w:tcPr>
          <w:p w:rsidR="00713D0D" w:rsidRPr="00584676" w:rsidRDefault="005560A6" w:rsidP="00713D0D">
            <w:pPr>
              <w:jc w:val="center"/>
              <w:rPr>
                <w:rFonts w:ascii="Calibri" w:hAnsi="Calibri"/>
                <w:color w:val="000000" w:themeColor="text1"/>
                <w:sz w:val="20"/>
                <w:szCs w:val="20"/>
              </w:rPr>
            </w:pPr>
            <w:r>
              <w:rPr>
                <w:rFonts w:ascii="Calibri" w:hAnsi="Calibri" w:cs="Calibri"/>
                <w:color w:val="000000" w:themeColor="text1"/>
                <w:sz w:val="20"/>
                <w:szCs w:val="20"/>
              </w:rPr>
              <w:t>7</w:t>
            </w:r>
          </w:p>
        </w:tc>
        <w:tc>
          <w:tcPr>
            <w:tcW w:w="487" w:type="dxa"/>
            <w:tcBorders>
              <w:top w:val="single" w:sz="6" w:space="0" w:color="auto"/>
              <w:bottom w:val="single" w:sz="6" w:space="0" w:color="auto"/>
            </w:tcBorders>
            <w:vAlign w:val="center"/>
          </w:tcPr>
          <w:p w:rsidR="00713D0D" w:rsidRPr="00584676" w:rsidRDefault="00305217" w:rsidP="005560A6">
            <w:pPr>
              <w:jc w:val="center"/>
              <w:rPr>
                <w:rFonts w:ascii="Calibri" w:hAnsi="Calibri"/>
                <w:color w:val="000000" w:themeColor="text1"/>
                <w:sz w:val="20"/>
                <w:szCs w:val="20"/>
              </w:rPr>
            </w:pPr>
            <w:r>
              <w:rPr>
                <w:rFonts w:ascii="Calibri" w:hAnsi="Calibri" w:cs="Calibri"/>
                <w:color w:val="000000" w:themeColor="text1"/>
                <w:sz w:val="20"/>
                <w:szCs w:val="20"/>
              </w:rPr>
              <w:t>61</w:t>
            </w:r>
          </w:p>
        </w:tc>
        <w:tc>
          <w:tcPr>
            <w:tcW w:w="522" w:type="dxa"/>
            <w:tcBorders>
              <w:top w:val="single" w:sz="6" w:space="0" w:color="auto"/>
              <w:bottom w:val="single" w:sz="6" w:space="0" w:color="auto"/>
            </w:tcBorders>
            <w:vAlign w:val="center"/>
          </w:tcPr>
          <w:p w:rsidR="00713D0D" w:rsidRPr="00584676" w:rsidRDefault="00713D0D" w:rsidP="005560A6">
            <w:pPr>
              <w:jc w:val="center"/>
              <w:rPr>
                <w:rFonts w:ascii="Calibri" w:hAnsi="Calibri"/>
                <w:color w:val="000000" w:themeColor="text1"/>
                <w:sz w:val="20"/>
                <w:szCs w:val="20"/>
              </w:rPr>
            </w:pPr>
            <w:r w:rsidRPr="00584676">
              <w:rPr>
                <w:rFonts w:ascii="Calibri" w:hAnsi="Calibri" w:cs="Calibri"/>
                <w:color w:val="000000" w:themeColor="text1"/>
                <w:sz w:val="20"/>
                <w:szCs w:val="20"/>
              </w:rPr>
              <w:t>3</w:t>
            </w:r>
            <w:r w:rsidR="005560A6">
              <w:rPr>
                <w:rFonts w:ascii="Calibri" w:hAnsi="Calibri" w:cs="Calibri"/>
                <w:color w:val="000000" w:themeColor="text1"/>
                <w:sz w:val="20"/>
                <w:szCs w:val="20"/>
              </w:rPr>
              <w:t>9</w:t>
            </w:r>
          </w:p>
        </w:tc>
        <w:tc>
          <w:tcPr>
            <w:tcW w:w="503" w:type="dxa"/>
            <w:tcBorders>
              <w:top w:val="single" w:sz="6" w:space="0" w:color="auto"/>
              <w:bottom w:val="single" w:sz="6" w:space="0" w:color="auto"/>
            </w:tcBorders>
            <w:vAlign w:val="center"/>
          </w:tcPr>
          <w:p w:rsidR="00713D0D" w:rsidRPr="00584676" w:rsidRDefault="00713D0D" w:rsidP="00305217">
            <w:pPr>
              <w:jc w:val="center"/>
              <w:rPr>
                <w:rFonts w:ascii="Calibri" w:hAnsi="Calibri"/>
                <w:b/>
                <w:color w:val="000000" w:themeColor="text1"/>
                <w:sz w:val="20"/>
                <w:szCs w:val="20"/>
              </w:rPr>
            </w:pPr>
            <w:r>
              <w:rPr>
                <w:rFonts w:ascii="Calibri" w:hAnsi="Calibri" w:cs="Calibri"/>
                <w:b/>
                <w:color w:val="000000" w:themeColor="text1"/>
                <w:sz w:val="20"/>
                <w:szCs w:val="20"/>
              </w:rPr>
              <w:t>4</w:t>
            </w:r>
            <w:r w:rsidR="00305217">
              <w:rPr>
                <w:rFonts w:ascii="Calibri" w:hAnsi="Calibri" w:cs="Calibri"/>
                <w:b/>
                <w:color w:val="000000" w:themeColor="text1"/>
                <w:sz w:val="20"/>
                <w:szCs w:val="20"/>
              </w:rPr>
              <w:t>7</w:t>
            </w:r>
          </w:p>
        </w:tc>
        <w:tc>
          <w:tcPr>
            <w:tcW w:w="458" w:type="dxa"/>
            <w:tcBorders>
              <w:top w:val="single" w:sz="6" w:space="0" w:color="auto"/>
              <w:bottom w:val="single" w:sz="6" w:space="0" w:color="auto"/>
              <w:right w:val="single" w:sz="12" w:space="0" w:color="auto"/>
            </w:tcBorders>
            <w:vAlign w:val="center"/>
          </w:tcPr>
          <w:p w:rsidR="00713D0D" w:rsidRPr="00584676" w:rsidRDefault="00713D0D" w:rsidP="00305217">
            <w:pPr>
              <w:jc w:val="center"/>
              <w:rPr>
                <w:rFonts w:ascii="Calibri" w:hAnsi="Calibri"/>
                <w:color w:val="000000" w:themeColor="text1"/>
                <w:sz w:val="20"/>
                <w:szCs w:val="20"/>
              </w:rPr>
            </w:pPr>
            <w:r w:rsidRPr="00584676">
              <w:rPr>
                <w:rFonts w:ascii="Calibri" w:hAnsi="Calibri" w:cs="Calibri"/>
                <w:color w:val="000000" w:themeColor="text1"/>
                <w:sz w:val="20"/>
                <w:szCs w:val="20"/>
              </w:rPr>
              <w:t>+</w:t>
            </w:r>
            <w:r w:rsidR="00305217">
              <w:rPr>
                <w:rFonts w:ascii="Calibri" w:hAnsi="Calibri" w:cs="Calibri"/>
                <w:color w:val="000000" w:themeColor="text1"/>
                <w:sz w:val="20"/>
                <w:szCs w:val="20"/>
              </w:rPr>
              <w:t>22</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17/4</w:t>
            </w:r>
          </w:p>
        </w:tc>
      </w:tr>
      <w:tr w:rsidR="00713D0D" w:rsidRPr="0058467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84676" w:rsidRDefault="00713D0D" w:rsidP="00713D0D">
            <w:pPr>
              <w:rPr>
                <w:rFonts w:ascii="Calibri" w:hAnsi="Calibri"/>
                <w:b/>
                <w:bCs/>
                <w:sz w:val="20"/>
                <w:szCs w:val="20"/>
              </w:rPr>
            </w:pPr>
            <w:r w:rsidRPr="00584676">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sz w:val="20"/>
                <w:szCs w:val="20"/>
              </w:rPr>
            </w:pPr>
            <w:r w:rsidRPr="00584676">
              <w:rPr>
                <w:rFonts w:ascii="Calibri" w:hAnsi="Calibri" w:cs="Calibri"/>
                <w:sz w:val="20"/>
                <w:szCs w:val="20"/>
              </w:rPr>
              <w:t>2</w:t>
            </w:r>
            <w:r w:rsidR="00305217">
              <w:rPr>
                <w:rFonts w:ascii="Calibri" w:hAnsi="Calibri" w:cs="Calibri"/>
                <w:sz w:val="20"/>
                <w:szCs w:val="20"/>
              </w:rPr>
              <w:t>7</w:t>
            </w:r>
          </w:p>
        </w:tc>
        <w:tc>
          <w:tcPr>
            <w:tcW w:w="479"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sz w:val="20"/>
                <w:szCs w:val="20"/>
              </w:rPr>
            </w:pPr>
            <w:r w:rsidRPr="00584676">
              <w:rPr>
                <w:rFonts w:ascii="Calibri" w:hAnsi="Calibri" w:cs="Calibri"/>
                <w:sz w:val="20"/>
                <w:szCs w:val="20"/>
              </w:rPr>
              <w:t>1</w:t>
            </w:r>
            <w:r w:rsidR="00305217">
              <w:rPr>
                <w:rFonts w:ascii="Calibri" w:hAnsi="Calibri" w:cs="Calibri"/>
                <w:sz w:val="20"/>
                <w:szCs w:val="20"/>
              </w:rPr>
              <w:t>4</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9</w:t>
            </w:r>
          </w:p>
        </w:tc>
        <w:tc>
          <w:tcPr>
            <w:tcW w:w="487"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sz w:val="20"/>
                <w:szCs w:val="20"/>
              </w:rPr>
            </w:pPr>
            <w:r>
              <w:rPr>
                <w:rFonts w:ascii="Calibri" w:hAnsi="Calibri" w:cs="Calibri"/>
                <w:sz w:val="20"/>
                <w:szCs w:val="20"/>
              </w:rPr>
              <w:t>5</w:t>
            </w:r>
            <w:r w:rsidR="00305217">
              <w:rPr>
                <w:rFonts w:ascii="Calibri" w:hAnsi="Calibri" w:cs="Calibri"/>
                <w:sz w:val="20"/>
                <w:szCs w:val="20"/>
              </w:rPr>
              <w:t>6</w:t>
            </w:r>
          </w:p>
        </w:tc>
        <w:tc>
          <w:tcPr>
            <w:tcW w:w="522"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sz w:val="20"/>
                <w:szCs w:val="20"/>
              </w:rPr>
            </w:pPr>
            <w:r>
              <w:rPr>
                <w:rFonts w:ascii="Calibri" w:hAnsi="Calibri" w:cs="Calibri"/>
                <w:sz w:val="20"/>
                <w:szCs w:val="20"/>
              </w:rPr>
              <w:t>3</w:t>
            </w:r>
            <w:r w:rsidR="00305217">
              <w:rPr>
                <w:rFonts w:ascii="Calibri" w:hAnsi="Calibri" w:cs="Calibri"/>
                <w:sz w:val="20"/>
                <w:szCs w:val="20"/>
              </w:rPr>
              <w:t>2</w:t>
            </w:r>
          </w:p>
        </w:tc>
        <w:tc>
          <w:tcPr>
            <w:tcW w:w="503" w:type="dxa"/>
            <w:tcBorders>
              <w:top w:val="single" w:sz="6" w:space="0" w:color="auto"/>
              <w:bottom w:val="single" w:sz="6" w:space="0" w:color="auto"/>
            </w:tcBorders>
            <w:shd w:val="clear" w:color="auto" w:fill="auto"/>
            <w:vAlign w:val="center"/>
          </w:tcPr>
          <w:p w:rsidR="00713D0D" w:rsidRPr="00584676" w:rsidRDefault="00713D0D" w:rsidP="00305217">
            <w:pPr>
              <w:jc w:val="center"/>
              <w:rPr>
                <w:rFonts w:ascii="Calibri" w:hAnsi="Calibri"/>
                <w:b/>
                <w:sz w:val="20"/>
                <w:szCs w:val="20"/>
              </w:rPr>
            </w:pPr>
            <w:r>
              <w:rPr>
                <w:rFonts w:ascii="Calibri" w:hAnsi="Calibri" w:cs="Calibri"/>
                <w:b/>
                <w:sz w:val="20"/>
                <w:szCs w:val="20"/>
              </w:rPr>
              <w:t>4</w:t>
            </w:r>
            <w:r w:rsidR="00305217">
              <w:rPr>
                <w:rFonts w:ascii="Calibri" w:hAnsi="Calibri" w:cs="Calibri"/>
                <w:b/>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305217">
            <w:pPr>
              <w:jc w:val="center"/>
              <w:rPr>
                <w:rFonts w:ascii="Calibri" w:hAnsi="Calibri"/>
                <w:sz w:val="20"/>
                <w:szCs w:val="20"/>
              </w:rPr>
            </w:pPr>
            <w:r w:rsidRPr="00584676">
              <w:rPr>
                <w:rFonts w:ascii="Calibri" w:hAnsi="Calibri" w:cs="Calibri"/>
                <w:sz w:val="20"/>
                <w:szCs w:val="20"/>
              </w:rPr>
              <w:t>+</w:t>
            </w:r>
            <w:r w:rsidR="00305217">
              <w:rPr>
                <w:rFonts w:ascii="Calibri" w:hAnsi="Calibri" w:cs="Calibri"/>
                <w:sz w:val="20"/>
                <w:szCs w:val="20"/>
              </w:rPr>
              <w:t>24</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sz w:val="20"/>
                <w:szCs w:val="20"/>
              </w:rPr>
            </w:pPr>
            <w:r w:rsidRPr="00CE1998">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sz w:val="20"/>
                <w:szCs w:val="20"/>
              </w:rPr>
            </w:pPr>
            <w:r w:rsidRPr="00CE1998">
              <w:rPr>
                <w:rFonts w:ascii="Calibri" w:hAnsi="Calibri" w:cs="Calibri"/>
                <w:b/>
                <w:bCs/>
                <w:iCs/>
                <w:color w:val="00B050"/>
                <w:sz w:val="20"/>
                <w:szCs w:val="20"/>
              </w:rPr>
              <w:t>1/4</w:t>
            </w:r>
          </w:p>
        </w:tc>
      </w:tr>
      <w:tr w:rsidR="00305217" w:rsidRPr="00584676" w:rsidTr="00A420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05217" w:rsidRPr="00584676" w:rsidRDefault="00305217" w:rsidP="00305217">
            <w:pPr>
              <w:rPr>
                <w:rFonts w:ascii="Calibri" w:hAnsi="Calibri"/>
                <w:b/>
                <w:bCs/>
                <w:sz w:val="20"/>
                <w:szCs w:val="20"/>
              </w:rPr>
            </w:pPr>
            <w:r w:rsidRPr="00584676">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7</w:t>
            </w:r>
          </w:p>
        </w:tc>
        <w:tc>
          <w:tcPr>
            <w:tcW w:w="479" w:type="dxa"/>
            <w:tcBorders>
              <w:top w:val="single" w:sz="6" w:space="0" w:color="auto"/>
              <w:bottom w:val="single" w:sz="6" w:space="0" w:color="auto"/>
            </w:tcBorders>
            <w:shd w:val="clear" w:color="auto" w:fill="auto"/>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1</w:t>
            </w:r>
            <w:r>
              <w:rPr>
                <w:rFonts w:ascii="Calibri" w:hAnsi="Calibri" w:cs="Calibri"/>
                <w:sz w:val="20"/>
                <w:szCs w:val="20"/>
              </w:rPr>
              <w:t>4</w:t>
            </w:r>
          </w:p>
        </w:tc>
        <w:tc>
          <w:tcPr>
            <w:tcW w:w="342" w:type="dxa"/>
            <w:tcBorders>
              <w:top w:val="single" w:sz="6" w:space="0" w:color="auto"/>
              <w:bottom w:val="single" w:sz="6" w:space="0" w:color="auto"/>
            </w:tcBorders>
            <w:shd w:val="clear" w:color="auto" w:fill="auto"/>
            <w:vAlign w:val="center"/>
          </w:tcPr>
          <w:p w:rsidR="00305217" w:rsidRPr="00584676" w:rsidRDefault="00305217" w:rsidP="00305217">
            <w:pPr>
              <w:jc w:val="center"/>
              <w:rPr>
                <w:rFonts w:ascii="Calibri" w:hAnsi="Calibri"/>
                <w:sz w:val="20"/>
                <w:szCs w:val="20"/>
              </w:rPr>
            </w:pPr>
            <w:r>
              <w:rPr>
                <w:rFonts w:ascii="Calibri" w:hAnsi="Calibri" w:cs="Calibri"/>
                <w:sz w:val="20"/>
                <w:szCs w:val="20"/>
              </w:rPr>
              <w:t>3</w:t>
            </w:r>
          </w:p>
        </w:tc>
        <w:tc>
          <w:tcPr>
            <w:tcW w:w="492" w:type="dxa"/>
            <w:tcBorders>
              <w:top w:val="single" w:sz="6" w:space="0" w:color="auto"/>
              <w:bottom w:val="single" w:sz="6" w:space="0" w:color="auto"/>
            </w:tcBorders>
            <w:shd w:val="clear" w:color="auto" w:fill="auto"/>
            <w:vAlign w:val="center"/>
          </w:tcPr>
          <w:p w:rsidR="00305217" w:rsidRPr="00584676" w:rsidRDefault="00305217" w:rsidP="00305217">
            <w:pPr>
              <w:jc w:val="center"/>
              <w:rPr>
                <w:rFonts w:ascii="Calibri" w:hAnsi="Calibri"/>
                <w:sz w:val="20"/>
                <w:szCs w:val="20"/>
              </w:rPr>
            </w:pPr>
            <w:r>
              <w:rPr>
                <w:rFonts w:ascii="Calibri" w:hAnsi="Calibri" w:cs="Calibri"/>
                <w:sz w:val="20"/>
                <w:szCs w:val="20"/>
              </w:rPr>
              <w:t>10</w:t>
            </w:r>
          </w:p>
        </w:tc>
        <w:tc>
          <w:tcPr>
            <w:tcW w:w="487" w:type="dxa"/>
            <w:tcBorders>
              <w:top w:val="single" w:sz="6" w:space="0" w:color="auto"/>
              <w:bottom w:val="single" w:sz="6" w:space="0" w:color="auto"/>
            </w:tcBorders>
            <w:shd w:val="clear" w:color="auto" w:fill="auto"/>
            <w:vAlign w:val="center"/>
          </w:tcPr>
          <w:p w:rsidR="00305217" w:rsidRPr="00584676" w:rsidRDefault="00305217" w:rsidP="00305217">
            <w:pPr>
              <w:jc w:val="center"/>
              <w:rPr>
                <w:rFonts w:ascii="Calibri" w:hAnsi="Calibri"/>
                <w:sz w:val="20"/>
                <w:szCs w:val="20"/>
              </w:rPr>
            </w:pPr>
            <w:r>
              <w:rPr>
                <w:rFonts w:ascii="Calibri" w:hAnsi="Calibri" w:cs="Calibri"/>
                <w:sz w:val="20"/>
                <w:szCs w:val="20"/>
              </w:rPr>
              <w:t>56</w:t>
            </w:r>
          </w:p>
        </w:tc>
        <w:tc>
          <w:tcPr>
            <w:tcW w:w="522" w:type="dxa"/>
            <w:tcBorders>
              <w:top w:val="single" w:sz="6" w:space="0" w:color="auto"/>
              <w:bottom w:val="single" w:sz="6" w:space="0" w:color="auto"/>
            </w:tcBorders>
            <w:shd w:val="clear" w:color="auto" w:fill="auto"/>
            <w:vAlign w:val="center"/>
          </w:tcPr>
          <w:p w:rsidR="00305217" w:rsidRPr="00584676" w:rsidRDefault="00305217" w:rsidP="00305217">
            <w:pPr>
              <w:jc w:val="center"/>
              <w:rPr>
                <w:rFonts w:ascii="Calibri" w:hAnsi="Calibri"/>
                <w:sz w:val="20"/>
                <w:szCs w:val="20"/>
              </w:rPr>
            </w:pPr>
            <w:r>
              <w:rPr>
                <w:rFonts w:ascii="Calibri" w:hAnsi="Calibri" w:cs="Calibri"/>
                <w:sz w:val="20"/>
                <w:szCs w:val="20"/>
              </w:rPr>
              <w:t>50</w:t>
            </w:r>
          </w:p>
        </w:tc>
        <w:tc>
          <w:tcPr>
            <w:tcW w:w="503" w:type="dxa"/>
            <w:tcBorders>
              <w:top w:val="single" w:sz="6" w:space="0" w:color="auto"/>
              <w:bottom w:val="single" w:sz="6" w:space="0" w:color="auto"/>
            </w:tcBorders>
            <w:shd w:val="clear" w:color="auto" w:fill="auto"/>
            <w:vAlign w:val="center"/>
          </w:tcPr>
          <w:p w:rsidR="00305217" w:rsidRPr="00584676" w:rsidRDefault="00305217" w:rsidP="00305217">
            <w:pPr>
              <w:jc w:val="center"/>
              <w:rPr>
                <w:rFonts w:ascii="Calibri" w:hAnsi="Calibri"/>
                <w:b/>
                <w:sz w:val="20"/>
                <w:szCs w:val="20"/>
              </w:rPr>
            </w:pPr>
            <w:r>
              <w:rPr>
                <w:rFonts w:ascii="Calibri" w:hAnsi="Calibri" w:cs="Calibri"/>
                <w:b/>
                <w:sz w:val="20"/>
                <w:szCs w:val="20"/>
              </w:rPr>
              <w:t>45</w:t>
            </w:r>
          </w:p>
        </w:tc>
        <w:tc>
          <w:tcPr>
            <w:tcW w:w="458" w:type="dxa"/>
            <w:tcBorders>
              <w:top w:val="single" w:sz="6" w:space="0" w:color="auto"/>
              <w:bottom w:val="single" w:sz="6" w:space="0" w:color="auto"/>
              <w:right w:val="single" w:sz="12" w:space="0" w:color="auto"/>
            </w:tcBorders>
            <w:shd w:val="clear" w:color="auto" w:fill="auto"/>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w:t>
            </w:r>
            <w:r>
              <w:rPr>
                <w:rFonts w:ascii="Calibri" w:hAnsi="Calibri" w:cs="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305217" w:rsidRPr="00CE1998" w:rsidRDefault="00305217" w:rsidP="00305217">
            <w:pPr>
              <w:jc w:val="center"/>
              <w:rPr>
                <w:rFonts w:ascii="Calibri" w:hAnsi="Calibri" w:cs="Calibri"/>
                <w:b/>
                <w:bCs/>
                <w:iCs/>
                <w:color w:val="00B050"/>
                <w:sz w:val="20"/>
                <w:szCs w:val="20"/>
              </w:rPr>
            </w:pPr>
            <w:r w:rsidRPr="00CE1998">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305217" w:rsidRPr="00CE1998" w:rsidRDefault="00305217" w:rsidP="00305217">
            <w:pPr>
              <w:jc w:val="center"/>
              <w:rPr>
                <w:rFonts w:ascii="Calibri" w:hAnsi="Calibri" w:cs="Calibri"/>
                <w:b/>
                <w:bCs/>
                <w:iCs/>
                <w:color w:val="00B050"/>
                <w:sz w:val="20"/>
                <w:szCs w:val="20"/>
              </w:rPr>
            </w:pPr>
            <w:r w:rsidRPr="00CE1998">
              <w:rPr>
                <w:rFonts w:ascii="Calibri" w:hAnsi="Calibri" w:cs="Calibri"/>
                <w:b/>
                <w:bCs/>
                <w:iCs/>
                <w:color w:val="00B050"/>
                <w:sz w:val="20"/>
                <w:szCs w:val="20"/>
              </w:rPr>
              <w:t>8/4</w:t>
            </w:r>
          </w:p>
        </w:tc>
      </w:tr>
      <w:tr w:rsidR="000E5880" w:rsidRPr="00584676" w:rsidTr="002F1592">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E5880" w:rsidRPr="00584676" w:rsidRDefault="000E5880" w:rsidP="000E5880">
            <w:pPr>
              <w:rPr>
                <w:rFonts w:ascii="Calibri" w:hAnsi="Calibri"/>
                <w:b/>
                <w:bCs/>
                <w:color w:val="FFFFFF" w:themeColor="background1"/>
              </w:rPr>
            </w:pPr>
            <w:r w:rsidRPr="00584676">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0E5880" w:rsidRPr="00584676" w:rsidRDefault="000E5880" w:rsidP="00305217">
            <w:pPr>
              <w:jc w:val="center"/>
              <w:rPr>
                <w:rFonts w:ascii="Calibri" w:hAnsi="Calibri"/>
                <w:b/>
                <w:color w:val="FFFFFF" w:themeColor="background1"/>
              </w:rPr>
            </w:pPr>
            <w:r w:rsidRPr="00584676">
              <w:rPr>
                <w:rFonts w:ascii="Calibri" w:hAnsi="Calibri" w:cs="Calibri"/>
                <w:b/>
                <w:color w:val="FFFFFF" w:themeColor="background1"/>
              </w:rPr>
              <w:t>2</w:t>
            </w:r>
            <w:r w:rsidR="00305217">
              <w:rPr>
                <w:rFonts w:ascii="Calibri" w:hAnsi="Calibri" w:cs="Calibri"/>
                <w:b/>
                <w:color w:val="FFFFFF" w:themeColor="background1"/>
              </w:rPr>
              <w:t>6</w:t>
            </w:r>
          </w:p>
        </w:tc>
        <w:tc>
          <w:tcPr>
            <w:tcW w:w="479" w:type="dxa"/>
            <w:tcBorders>
              <w:top w:val="single" w:sz="6" w:space="0" w:color="auto"/>
              <w:bottom w:val="single" w:sz="6"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1</w:t>
            </w:r>
            <w:r w:rsidR="005560A6">
              <w:rPr>
                <w:rFonts w:ascii="Calibri" w:hAnsi="Calibri" w:cs="Calibri"/>
                <w:b/>
                <w:color w:val="FFFFFF" w:themeColor="background1"/>
              </w:rPr>
              <w:t>2</w:t>
            </w:r>
          </w:p>
        </w:tc>
        <w:tc>
          <w:tcPr>
            <w:tcW w:w="342" w:type="dxa"/>
            <w:tcBorders>
              <w:top w:val="single" w:sz="6" w:space="0" w:color="auto"/>
              <w:bottom w:val="single" w:sz="6" w:space="0" w:color="auto"/>
            </w:tcBorders>
            <w:shd w:val="clear" w:color="auto" w:fill="0000FF"/>
            <w:vAlign w:val="center"/>
          </w:tcPr>
          <w:p w:rsidR="000E5880" w:rsidRPr="00584676" w:rsidRDefault="00713D0D" w:rsidP="000E5880">
            <w:pPr>
              <w:jc w:val="center"/>
              <w:rPr>
                <w:rFonts w:ascii="Calibri" w:hAnsi="Calibri"/>
                <w:b/>
                <w:color w:val="FFFFFF" w:themeColor="background1"/>
              </w:rPr>
            </w:pPr>
            <w:r>
              <w:rPr>
                <w:rFonts w:ascii="Calibri" w:hAnsi="Calibri" w:cs="Calibri"/>
                <w:b/>
                <w:color w:val="FFFFFF" w:themeColor="background1"/>
              </w:rPr>
              <w:t>7</w:t>
            </w:r>
          </w:p>
        </w:tc>
        <w:tc>
          <w:tcPr>
            <w:tcW w:w="492" w:type="dxa"/>
            <w:tcBorders>
              <w:top w:val="single" w:sz="6" w:space="0" w:color="auto"/>
              <w:bottom w:val="single" w:sz="6" w:space="0" w:color="auto"/>
            </w:tcBorders>
            <w:shd w:val="clear" w:color="auto" w:fill="0000FF"/>
            <w:vAlign w:val="center"/>
          </w:tcPr>
          <w:p w:rsidR="000E5880" w:rsidRPr="00584676" w:rsidRDefault="00305217" w:rsidP="000E5880">
            <w:pPr>
              <w:jc w:val="center"/>
              <w:rPr>
                <w:rFonts w:ascii="Calibri" w:hAnsi="Calibri"/>
                <w:b/>
                <w:color w:val="FFFFFF" w:themeColor="background1"/>
              </w:rPr>
            </w:pPr>
            <w:r>
              <w:rPr>
                <w:rFonts w:ascii="Calibri" w:hAnsi="Calibri" w:cs="Calibri"/>
                <w:b/>
                <w:color w:val="FFFFFF" w:themeColor="background1"/>
              </w:rPr>
              <w:t>7</w:t>
            </w:r>
          </w:p>
        </w:tc>
        <w:tc>
          <w:tcPr>
            <w:tcW w:w="487" w:type="dxa"/>
            <w:tcBorders>
              <w:top w:val="single" w:sz="6" w:space="0" w:color="auto"/>
              <w:bottom w:val="single" w:sz="6"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5</w:t>
            </w:r>
            <w:r w:rsidR="005560A6">
              <w:rPr>
                <w:rFonts w:ascii="Calibri" w:hAnsi="Calibri" w:cs="Calibri"/>
                <w:b/>
                <w:color w:val="FFFFFF" w:themeColor="background1"/>
              </w:rPr>
              <w:t>8</w:t>
            </w:r>
          </w:p>
        </w:tc>
        <w:tc>
          <w:tcPr>
            <w:tcW w:w="522" w:type="dxa"/>
            <w:tcBorders>
              <w:top w:val="single" w:sz="6" w:space="0" w:color="auto"/>
              <w:bottom w:val="single" w:sz="6" w:space="0" w:color="auto"/>
            </w:tcBorders>
            <w:shd w:val="clear" w:color="auto" w:fill="0000FF"/>
            <w:vAlign w:val="center"/>
          </w:tcPr>
          <w:p w:rsidR="000E5880" w:rsidRPr="00584676" w:rsidRDefault="000E5880" w:rsidP="00305217">
            <w:pPr>
              <w:jc w:val="center"/>
              <w:rPr>
                <w:rFonts w:ascii="Calibri" w:hAnsi="Calibri"/>
                <w:b/>
                <w:color w:val="FFFFFF" w:themeColor="background1"/>
              </w:rPr>
            </w:pPr>
            <w:r w:rsidRPr="00584676">
              <w:rPr>
                <w:rFonts w:ascii="Calibri" w:hAnsi="Calibri" w:cs="Calibri"/>
                <w:b/>
                <w:color w:val="FFFFFF" w:themeColor="background1"/>
              </w:rPr>
              <w:t>3</w:t>
            </w:r>
            <w:r w:rsidR="00305217">
              <w:rPr>
                <w:rFonts w:ascii="Calibri" w:hAnsi="Calibri" w:cs="Calibri"/>
                <w:b/>
                <w:color w:val="FFFFFF" w:themeColor="background1"/>
              </w:rPr>
              <w:t>8</w:t>
            </w:r>
          </w:p>
        </w:tc>
        <w:tc>
          <w:tcPr>
            <w:tcW w:w="503" w:type="dxa"/>
            <w:tcBorders>
              <w:top w:val="single" w:sz="6" w:space="0" w:color="auto"/>
              <w:bottom w:val="single" w:sz="6" w:space="0" w:color="auto"/>
            </w:tcBorders>
            <w:shd w:val="clear" w:color="auto" w:fill="0000FF"/>
            <w:vAlign w:val="center"/>
          </w:tcPr>
          <w:p w:rsidR="000E5880" w:rsidRPr="00584676" w:rsidRDefault="00713D0D" w:rsidP="005560A6">
            <w:pPr>
              <w:jc w:val="center"/>
              <w:rPr>
                <w:rFonts w:ascii="Calibri" w:hAnsi="Calibri"/>
                <w:b/>
                <w:color w:val="FFFFFF" w:themeColor="background1"/>
              </w:rPr>
            </w:pPr>
            <w:r>
              <w:rPr>
                <w:rFonts w:ascii="Calibri" w:hAnsi="Calibri" w:cs="Calibri"/>
                <w:b/>
                <w:color w:val="FFFFFF" w:themeColor="background1"/>
              </w:rPr>
              <w:t>4</w:t>
            </w:r>
            <w:r w:rsidR="005560A6">
              <w:rPr>
                <w:rFonts w:ascii="Calibri" w:hAnsi="Calibri" w:cs="Calibri"/>
                <w:b/>
                <w:color w:val="FFFFFF" w:themeColor="background1"/>
              </w:rPr>
              <w:t>3</w:t>
            </w:r>
          </w:p>
        </w:tc>
        <w:tc>
          <w:tcPr>
            <w:tcW w:w="458" w:type="dxa"/>
            <w:tcBorders>
              <w:top w:val="single" w:sz="6" w:space="0" w:color="auto"/>
              <w:bottom w:val="single" w:sz="6" w:space="0" w:color="auto"/>
              <w:right w:val="single" w:sz="12" w:space="0" w:color="auto"/>
            </w:tcBorders>
            <w:shd w:val="clear" w:color="auto" w:fill="0000FF"/>
            <w:vAlign w:val="center"/>
          </w:tcPr>
          <w:p w:rsidR="000E5880" w:rsidRPr="00584676" w:rsidRDefault="000E5880" w:rsidP="00305217">
            <w:pPr>
              <w:jc w:val="center"/>
              <w:rPr>
                <w:rFonts w:ascii="Calibri" w:hAnsi="Calibri"/>
                <w:b/>
                <w:color w:val="FFFFFF" w:themeColor="background1"/>
              </w:rPr>
            </w:pPr>
            <w:r w:rsidRPr="00584676">
              <w:rPr>
                <w:rFonts w:ascii="Calibri" w:hAnsi="Calibri" w:cs="Calibri"/>
                <w:b/>
                <w:color w:val="FFFFFF" w:themeColor="background1"/>
              </w:rPr>
              <w:t>+2</w:t>
            </w:r>
            <w:r w:rsidR="00305217">
              <w:rPr>
                <w:rFonts w:ascii="Calibri" w:hAnsi="Calibri" w:cs="Calibri"/>
                <w:b/>
                <w:color w:val="FFFFFF" w:themeColor="background1"/>
              </w:rPr>
              <w:t>0</w:t>
            </w:r>
          </w:p>
        </w:tc>
        <w:tc>
          <w:tcPr>
            <w:tcW w:w="474" w:type="dxa"/>
            <w:tcBorders>
              <w:top w:val="single" w:sz="6" w:space="0" w:color="auto"/>
              <w:left w:val="single" w:sz="12" w:space="0" w:color="auto"/>
              <w:bottom w:val="single" w:sz="6"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c>
          <w:tcPr>
            <w:tcW w:w="474" w:type="dxa"/>
            <w:tcBorders>
              <w:top w:val="single" w:sz="6" w:space="0" w:color="auto"/>
              <w:bottom w:val="single" w:sz="6" w:space="0" w:color="auto"/>
              <w:right w:val="single" w:sz="12"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r>
      <w:tr w:rsidR="00305217" w:rsidRPr="00584676" w:rsidTr="00A420EA">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05217" w:rsidRPr="00584676" w:rsidRDefault="00305217" w:rsidP="00305217">
            <w:pPr>
              <w:rPr>
                <w:rFonts w:ascii="Calibri" w:hAnsi="Calibri"/>
                <w:b/>
                <w:bCs/>
                <w:sz w:val="20"/>
                <w:szCs w:val="20"/>
              </w:rPr>
            </w:pPr>
            <w:r w:rsidRPr="00584676">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9</w:t>
            </w:r>
          </w:p>
        </w:tc>
        <w:tc>
          <w:tcPr>
            <w:tcW w:w="479"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1</w:t>
            </w:r>
            <w:r>
              <w:rPr>
                <w:rFonts w:ascii="Calibri" w:hAnsi="Calibri" w:cs="Calibri"/>
                <w:sz w:val="20"/>
                <w:szCs w:val="20"/>
              </w:rPr>
              <w:t>1</w:t>
            </w:r>
          </w:p>
        </w:tc>
        <w:tc>
          <w:tcPr>
            <w:tcW w:w="342"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1</w:t>
            </w:r>
            <w:r>
              <w:rPr>
                <w:rFonts w:ascii="Calibri" w:hAnsi="Calibri" w:cs="Calibri"/>
                <w:sz w:val="20"/>
                <w:szCs w:val="20"/>
              </w:rPr>
              <w:t>2</w:t>
            </w:r>
          </w:p>
        </w:tc>
        <w:tc>
          <w:tcPr>
            <w:tcW w:w="487"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Pr>
                <w:rFonts w:ascii="Calibri" w:hAnsi="Calibri" w:cs="Calibri"/>
                <w:sz w:val="20"/>
                <w:szCs w:val="20"/>
              </w:rPr>
              <w:t>55</w:t>
            </w:r>
          </w:p>
        </w:tc>
        <w:tc>
          <w:tcPr>
            <w:tcW w:w="522"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Pr>
                <w:rFonts w:ascii="Calibri" w:hAnsi="Calibri" w:cs="Calibri"/>
                <w:sz w:val="20"/>
                <w:szCs w:val="20"/>
              </w:rPr>
              <w:t>50</w:t>
            </w:r>
          </w:p>
        </w:tc>
        <w:tc>
          <w:tcPr>
            <w:tcW w:w="503" w:type="dxa"/>
            <w:tcBorders>
              <w:top w:val="single" w:sz="6" w:space="0" w:color="auto"/>
              <w:bottom w:val="single" w:sz="6" w:space="0" w:color="auto"/>
            </w:tcBorders>
            <w:vAlign w:val="center"/>
          </w:tcPr>
          <w:p w:rsidR="00305217" w:rsidRPr="00584676" w:rsidRDefault="00305217" w:rsidP="00A420EA">
            <w:pPr>
              <w:jc w:val="center"/>
              <w:rPr>
                <w:rFonts w:ascii="Calibri" w:hAnsi="Calibri"/>
                <w:b/>
                <w:sz w:val="20"/>
                <w:szCs w:val="20"/>
              </w:rPr>
            </w:pPr>
            <w:r w:rsidRPr="00584676">
              <w:rPr>
                <w:rFonts w:ascii="Calibri" w:hAnsi="Calibri" w:cs="Calibri"/>
                <w:b/>
                <w:sz w:val="20"/>
                <w:szCs w:val="20"/>
              </w:rPr>
              <w:t>3</w:t>
            </w:r>
            <w:r w:rsidR="00A420EA">
              <w:rPr>
                <w:rFonts w:ascii="Calibri" w:hAnsi="Calibri" w:cs="Calibri"/>
                <w:b/>
                <w:sz w:val="20"/>
                <w:szCs w:val="20"/>
              </w:rPr>
              <w:t>9</w:t>
            </w:r>
          </w:p>
        </w:tc>
        <w:tc>
          <w:tcPr>
            <w:tcW w:w="458" w:type="dxa"/>
            <w:tcBorders>
              <w:top w:val="single" w:sz="6" w:space="0" w:color="auto"/>
              <w:bottom w:val="single" w:sz="6" w:space="0" w:color="auto"/>
              <w:right w:val="single" w:sz="12" w:space="0" w:color="auto"/>
            </w:tcBorders>
            <w:vAlign w:val="center"/>
          </w:tcPr>
          <w:p w:rsidR="00305217" w:rsidRPr="00584676" w:rsidRDefault="00305217" w:rsidP="00305217">
            <w:pPr>
              <w:jc w:val="center"/>
              <w:rPr>
                <w:rFonts w:ascii="Calibri" w:hAnsi="Calibri"/>
                <w:sz w:val="20"/>
                <w:szCs w:val="20"/>
              </w:rPr>
            </w:pPr>
            <w:r>
              <w:rPr>
                <w:rFonts w:ascii="Calibri" w:hAnsi="Calibri" w:cs="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305217" w:rsidRPr="00CE1998" w:rsidRDefault="00305217" w:rsidP="00305217">
            <w:pPr>
              <w:jc w:val="center"/>
              <w:rPr>
                <w:rFonts w:ascii="Calibri" w:hAnsi="Calibri" w:cs="Calibri"/>
                <w:b/>
                <w:iCs/>
                <w:color w:val="FF0000"/>
                <w:sz w:val="20"/>
                <w:szCs w:val="20"/>
              </w:rPr>
            </w:pPr>
            <w:r w:rsidRPr="00CE1998">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305217" w:rsidRPr="00CE1998" w:rsidRDefault="00305217" w:rsidP="00305217">
            <w:pPr>
              <w:jc w:val="center"/>
              <w:rPr>
                <w:rFonts w:ascii="Calibri" w:hAnsi="Calibri" w:cs="Calibri"/>
                <w:b/>
                <w:iCs/>
                <w:color w:val="FF0000"/>
                <w:sz w:val="20"/>
                <w:szCs w:val="20"/>
              </w:rPr>
            </w:pPr>
            <w:r w:rsidRPr="00CE1998">
              <w:rPr>
                <w:rFonts w:ascii="Calibri" w:hAnsi="Calibri" w:cs="Calibri"/>
                <w:b/>
                <w:bCs/>
                <w:iCs/>
                <w:color w:val="FF0000"/>
                <w:sz w:val="20"/>
                <w:szCs w:val="20"/>
              </w:rPr>
              <w:t>1-2</w:t>
            </w:r>
          </w:p>
        </w:tc>
      </w:tr>
      <w:tr w:rsidR="005560A6" w:rsidRPr="00584676" w:rsidTr="0089510E">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5560A6" w:rsidRPr="00050ECF" w:rsidRDefault="005560A6" w:rsidP="005560A6">
            <w:pPr>
              <w:rPr>
                <w:rFonts w:ascii="Calibri" w:hAnsi="Calibri"/>
                <w:b/>
                <w:bCs/>
                <w:color w:val="FFFFFF" w:themeColor="background1"/>
                <w:sz w:val="20"/>
                <w:szCs w:val="20"/>
              </w:rPr>
            </w:pPr>
            <w:r w:rsidRPr="00050ECF">
              <w:rPr>
                <w:rFonts w:ascii="Calibri" w:hAnsi="Calibri" w:cs="Calibri"/>
                <w:b/>
                <w:bCs/>
                <w:color w:val="FFFFFF" w:themeColor="background1"/>
                <w:sz w:val="20"/>
                <w:szCs w:val="20"/>
              </w:rPr>
              <w:t xml:space="preserve"> Guildford City</w:t>
            </w:r>
          </w:p>
        </w:tc>
        <w:tc>
          <w:tcPr>
            <w:tcW w:w="456" w:type="dxa"/>
            <w:tcBorders>
              <w:top w:val="single" w:sz="6" w:space="0" w:color="auto"/>
              <w:bottom w:val="single" w:sz="6" w:space="0" w:color="auto"/>
            </w:tcBorders>
            <w:shd w:val="clear" w:color="auto" w:fill="FF0000"/>
            <w:vAlign w:val="center"/>
          </w:tcPr>
          <w:p w:rsidR="005560A6" w:rsidRPr="00050ECF" w:rsidRDefault="00305217" w:rsidP="005560A6">
            <w:pPr>
              <w:jc w:val="center"/>
              <w:rPr>
                <w:rFonts w:ascii="Calibri" w:hAnsi="Calibri"/>
                <w:b/>
                <w:color w:val="FFFFFF" w:themeColor="background1"/>
                <w:sz w:val="20"/>
                <w:szCs w:val="20"/>
              </w:rPr>
            </w:pPr>
            <w:r>
              <w:rPr>
                <w:rFonts w:ascii="Calibri" w:hAnsi="Calibri" w:cs="Calibri"/>
                <w:b/>
                <w:color w:val="FFFFFF" w:themeColor="background1"/>
                <w:sz w:val="20"/>
                <w:szCs w:val="20"/>
              </w:rPr>
              <w:t>30</w:t>
            </w:r>
          </w:p>
        </w:tc>
        <w:tc>
          <w:tcPr>
            <w:tcW w:w="479"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11</w:t>
            </w:r>
          </w:p>
        </w:tc>
        <w:tc>
          <w:tcPr>
            <w:tcW w:w="342"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Pr>
                <w:rFonts w:ascii="Calibri" w:hAnsi="Calibri" w:cs="Calibri"/>
                <w:b/>
                <w:color w:val="FFFFFF" w:themeColor="background1"/>
                <w:sz w:val="20"/>
                <w:szCs w:val="20"/>
              </w:rPr>
              <w:t>6</w:t>
            </w:r>
          </w:p>
        </w:tc>
        <w:tc>
          <w:tcPr>
            <w:tcW w:w="492" w:type="dxa"/>
            <w:tcBorders>
              <w:top w:val="single" w:sz="6" w:space="0" w:color="auto"/>
              <w:bottom w:val="single" w:sz="6" w:space="0" w:color="auto"/>
            </w:tcBorders>
            <w:shd w:val="clear" w:color="auto" w:fill="FF0000"/>
            <w:vAlign w:val="center"/>
          </w:tcPr>
          <w:p w:rsidR="005560A6" w:rsidRPr="00050ECF" w:rsidRDefault="005560A6" w:rsidP="00305217">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1</w:t>
            </w:r>
            <w:r w:rsidR="00305217">
              <w:rPr>
                <w:rFonts w:ascii="Calibri" w:hAnsi="Calibri" w:cs="Calibri"/>
                <w:b/>
                <w:color w:val="FFFFFF" w:themeColor="background1"/>
                <w:sz w:val="20"/>
                <w:szCs w:val="20"/>
              </w:rPr>
              <w:t>3</w:t>
            </w:r>
          </w:p>
        </w:tc>
        <w:tc>
          <w:tcPr>
            <w:tcW w:w="487" w:type="dxa"/>
            <w:tcBorders>
              <w:top w:val="single" w:sz="6" w:space="0" w:color="auto"/>
              <w:bottom w:val="single" w:sz="6" w:space="0" w:color="auto"/>
            </w:tcBorders>
            <w:shd w:val="clear" w:color="auto" w:fill="FF0000"/>
            <w:vAlign w:val="center"/>
          </w:tcPr>
          <w:p w:rsidR="005560A6" w:rsidRPr="00050ECF" w:rsidRDefault="005560A6" w:rsidP="00305217">
            <w:pPr>
              <w:jc w:val="center"/>
              <w:rPr>
                <w:rFonts w:ascii="Calibri" w:hAnsi="Calibri"/>
                <w:b/>
                <w:color w:val="FFFFFF" w:themeColor="background1"/>
                <w:sz w:val="20"/>
                <w:szCs w:val="20"/>
              </w:rPr>
            </w:pPr>
            <w:r>
              <w:rPr>
                <w:rFonts w:ascii="Calibri" w:hAnsi="Calibri" w:cs="Calibri"/>
                <w:b/>
                <w:color w:val="FFFFFF" w:themeColor="background1"/>
                <w:sz w:val="20"/>
                <w:szCs w:val="20"/>
              </w:rPr>
              <w:t>6</w:t>
            </w:r>
            <w:r w:rsidR="00305217">
              <w:rPr>
                <w:rFonts w:ascii="Calibri" w:hAnsi="Calibri" w:cs="Calibri"/>
                <w:b/>
                <w:color w:val="FFFFFF" w:themeColor="background1"/>
                <w:sz w:val="20"/>
                <w:szCs w:val="20"/>
              </w:rPr>
              <w:t>1</w:t>
            </w:r>
          </w:p>
        </w:tc>
        <w:tc>
          <w:tcPr>
            <w:tcW w:w="522" w:type="dxa"/>
            <w:tcBorders>
              <w:top w:val="single" w:sz="6" w:space="0" w:color="auto"/>
              <w:bottom w:val="single" w:sz="6" w:space="0" w:color="auto"/>
            </w:tcBorders>
            <w:shd w:val="clear" w:color="auto" w:fill="FF0000"/>
            <w:vAlign w:val="center"/>
          </w:tcPr>
          <w:p w:rsidR="005560A6" w:rsidRPr="00050ECF" w:rsidRDefault="005560A6" w:rsidP="00305217">
            <w:pPr>
              <w:jc w:val="center"/>
              <w:rPr>
                <w:rFonts w:ascii="Calibri" w:hAnsi="Calibri"/>
                <w:b/>
                <w:color w:val="FFFFFF" w:themeColor="background1"/>
                <w:sz w:val="20"/>
                <w:szCs w:val="20"/>
              </w:rPr>
            </w:pPr>
            <w:r>
              <w:rPr>
                <w:rFonts w:ascii="Calibri" w:hAnsi="Calibri" w:cs="Calibri"/>
                <w:b/>
                <w:color w:val="FFFFFF" w:themeColor="background1"/>
                <w:sz w:val="20"/>
                <w:szCs w:val="20"/>
              </w:rPr>
              <w:t>6</w:t>
            </w:r>
            <w:r w:rsidR="00305217">
              <w:rPr>
                <w:rFonts w:ascii="Calibri" w:hAnsi="Calibri" w:cs="Calibri"/>
                <w:b/>
                <w:color w:val="FFFFFF" w:themeColor="background1"/>
                <w:sz w:val="20"/>
                <w:szCs w:val="20"/>
              </w:rPr>
              <w:t>4</w:t>
            </w:r>
          </w:p>
        </w:tc>
        <w:tc>
          <w:tcPr>
            <w:tcW w:w="503"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3</w:t>
            </w:r>
            <w:r>
              <w:rPr>
                <w:rFonts w:ascii="Calibri" w:hAnsi="Calibri" w:cs="Calibri"/>
                <w:b/>
                <w:color w:val="FFFFFF" w:themeColor="background1"/>
                <w:sz w:val="20"/>
                <w:szCs w:val="20"/>
              </w:rPr>
              <w:t>9</w:t>
            </w:r>
          </w:p>
        </w:tc>
        <w:tc>
          <w:tcPr>
            <w:tcW w:w="458" w:type="dxa"/>
            <w:tcBorders>
              <w:top w:val="single" w:sz="6" w:space="0" w:color="auto"/>
              <w:bottom w:val="single" w:sz="6" w:space="0" w:color="auto"/>
              <w:right w:val="single" w:sz="12" w:space="0" w:color="auto"/>
            </w:tcBorders>
            <w:shd w:val="clear" w:color="auto" w:fill="FF0000"/>
            <w:vAlign w:val="center"/>
          </w:tcPr>
          <w:p w:rsidR="005560A6" w:rsidRPr="00050ECF" w:rsidRDefault="005560A6" w:rsidP="00305217">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w:t>
            </w:r>
            <w:r w:rsidR="00305217">
              <w:rPr>
                <w:rFonts w:ascii="Calibri" w:hAnsi="Calibri" w:cs="Calibri"/>
                <w:b/>
                <w:color w:val="FFFFFF" w:themeColor="background1"/>
                <w:sz w:val="20"/>
                <w:szCs w:val="20"/>
              </w:rPr>
              <w:t>3</w:t>
            </w:r>
          </w:p>
        </w:tc>
        <w:tc>
          <w:tcPr>
            <w:tcW w:w="474" w:type="dxa"/>
            <w:tcBorders>
              <w:top w:val="single" w:sz="6" w:space="0" w:color="auto"/>
              <w:left w:val="single" w:sz="12" w:space="0" w:color="auto"/>
              <w:bottom w:val="single" w:sz="6" w:space="0" w:color="auto"/>
            </w:tcBorders>
            <w:shd w:val="clear" w:color="auto" w:fill="FF0000"/>
            <w:vAlign w:val="center"/>
          </w:tcPr>
          <w:p w:rsidR="005560A6" w:rsidRPr="00050ECF" w:rsidRDefault="005560A6" w:rsidP="005560A6">
            <w:pPr>
              <w:jc w:val="center"/>
              <w:rPr>
                <w:rFonts w:ascii="Calibri" w:hAnsi="Calibri" w:cs="Calibri"/>
                <w:b/>
                <w:iCs/>
                <w:color w:val="FFFFFF" w:themeColor="background1"/>
                <w:sz w:val="20"/>
                <w:szCs w:val="20"/>
              </w:rPr>
            </w:pPr>
            <w:r w:rsidRPr="00050ECF">
              <w:rPr>
                <w:rFonts w:asciiTheme="minorHAnsi" w:hAnsiTheme="minorHAnsi"/>
                <w:b/>
                <w:color w:val="FFFFFF" w:themeColor="background1"/>
                <w:sz w:val="20"/>
                <w:szCs w:val="20"/>
              </w:rPr>
              <w:t>17/1</w:t>
            </w:r>
          </w:p>
        </w:tc>
        <w:tc>
          <w:tcPr>
            <w:tcW w:w="474" w:type="dxa"/>
            <w:tcBorders>
              <w:top w:val="single" w:sz="6" w:space="0" w:color="auto"/>
              <w:bottom w:val="single" w:sz="6" w:space="0" w:color="auto"/>
              <w:right w:val="single" w:sz="12" w:space="0" w:color="auto"/>
            </w:tcBorders>
            <w:shd w:val="clear" w:color="auto" w:fill="FF0000"/>
            <w:vAlign w:val="center"/>
          </w:tcPr>
          <w:p w:rsidR="005560A6" w:rsidRPr="00CE1998" w:rsidRDefault="005560A6" w:rsidP="005560A6">
            <w:pPr>
              <w:jc w:val="center"/>
              <w:rPr>
                <w:rFonts w:ascii="Calibri" w:hAnsi="Calibri" w:cs="Calibri"/>
                <w:b/>
                <w:bCs/>
                <w:iCs/>
                <w:color w:val="00B050"/>
                <w:sz w:val="20"/>
                <w:szCs w:val="20"/>
              </w:rPr>
            </w:pPr>
            <w:r w:rsidRPr="00050ECF">
              <w:rPr>
                <w:rFonts w:ascii="Calibri" w:hAnsi="Calibri" w:cs="Calibri"/>
                <w:b/>
                <w:bCs/>
                <w:iCs/>
                <w:color w:val="FFFFFF" w:themeColor="background1"/>
                <w:sz w:val="20"/>
                <w:szCs w:val="20"/>
              </w:rPr>
              <w:t>2-0</w:t>
            </w:r>
          </w:p>
        </w:tc>
      </w:tr>
      <w:tr w:rsidR="00305217" w:rsidRPr="00584676" w:rsidTr="00A420EA">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05217" w:rsidRPr="00584676" w:rsidRDefault="00305217" w:rsidP="00305217">
            <w:pPr>
              <w:rPr>
                <w:rFonts w:ascii="Calibri" w:hAnsi="Calibri"/>
                <w:b/>
                <w:bCs/>
                <w:sz w:val="20"/>
                <w:szCs w:val="20"/>
              </w:rPr>
            </w:pPr>
            <w:r w:rsidRPr="00584676">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8</w:t>
            </w:r>
          </w:p>
        </w:tc>
        <w:tc>
          <w:tcPr>
            <w:tcW w:w="479"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Pr>
                <w:rFonts w:ascii="Calibri" w:hAnsi="Calibri" w:cs="Calibri"/>
                <w:sz w:val="20"/>
                <w:szCs w:val="20"/>
              </w:rPr>
              <w:t>11</w:t>
            </w:r>
          </w:p>
        </w:tc>
        <w:tc>
          <w:tcPr>
            <w:tcW w:w="342"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5</w:t>
            </w:r>
          </w:p>
        </w:tc>
        <w:tc>
          <w:tcPr>
            <w:tcW w:w="492"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1</w:t>
            </w:r>
            <w:r>
              <w:rPr>
                <w:rFonts w:ascii="Calibri" w:hAnsi="Calibri" w:cs="Calibri"/>
                <w:sz w:val="20"/>
                <w:szCs w:val="20"/>
              </w:rPr>
              <w:t>2</w:t>
            </w:r>
          </w:p>
        </w:tc>
        <w:tc>
          <w:tcPr>
            <w:tcW w:w="487"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Pr>
                <w:rFonts w:ascii="Calibri" w:hAnsi="Calibri" w:cs="Calibri"/>
                <w:sz w:val="20"/>
                <w:szCs w:val="20"/>
              </w:rPr>
              <w:t>47</w:t>
            </w:r>
          </w:p>
        </w:tc>
        <w:tc>
          <w:tcPr>
            <w:tcW w:w="522" w:type="dxa"/>
            <w:tcBorders>
              <w:top w:val="single" w:sz="6" w:space="0" w:color="auto"/>
              <w:bottom w:val="single" w:sz="6" w:space="0" w:color="auto"/>
            </w:tcBorders>
            <w:vAlign w:val="center"/>
          </w:tcPr>
          <w:p w:rsidR="00305217" w:rsidRPr="00584676" w:rsidRDefault="00305217" w:rsidP="00305217">
            <w:pPr>
              <w:jc w:val="center"/>
              <w:rPr>
                <w:rFonts w:ascii="Calibri" w:hAnsi="Calibri"/>
                <w:sz w:val="20"/>
                <w:szCs w:val="20"/>
              </w:rPr>
            </w:pPr>
            <w:r>
              <w:rPr>
                <w:rFonts w:ascii="Calibri" w:hAnsi="Calibri" w:cs="Calibri"/>
                <w:sz w:val="20"/>
                <w:szCs w:val="20"/>
              </w:rPr>
              <w:t>52</w:t>
            </w:r>
          </w:p>
        </w:tc>
        <w:tc>
          <w:tcPr>
            <w:tcW w:w="503" w:type="dxa"/>
            <w:tcBorders>
              <w:top w:val="single" w:sz="6" w:space="0" w:color="auto"/>
              <w:bottom w:val="single" w:sz="6" w:space="0" w:color="auto"/>
            </w:tcBorders>
            <w:vAlign w:val="center"/>
          </w:tcPr>
          <w:p w:rsidR="00305217" w:rsidRPr="00584676" w:rsidRDefault="00305217" w:rsidP="00305217">
            <w:pPr>
              <w:jc w:val="center"/>
              <w:rPr>
                <w:rFonts w:ascii="Calibri" w:hAnsi="Calibri"/>
                <w:b/>
                <w:sz w:val="20"/>
                <w:szCs w:val="20"/>
              </w:rPr>
            </w:pPr>
            <w:r>
              <w:rPr>
                <w:rFonts w:ascii="Calibri" w:hAnsi="Calibri" w:cs="Calibri"/>
                <w:b/>
                <w:sz w:val="20"/>
                <w:szCs w:val="20"/>
              </w:rPr>
              <w:t>38</w:t>
            </w:r>
          </w:p>
        </w:tc>
        <w:tc>
          <w:tcPr>
            <w:tcW w:w="458" w:type="dxa"/>
            <w:tcBorders>
              <w:top w:val="single" w:sz="6" w:space="0" w:color="auto"/>
              <w:bottom w:val="single" w:sz="6" w:space="0" w:color="auto"/>
              <w:right w:val="single" w:sz="12" w:space="0" w:color="auto"/>
            </w:tcBorders>
            <w:vAlign w:val="center"/>
          </w:tcPr>
          <w:p w:rsidR="00305217" w:rsidRPr="00584676" w:rsidRDefault="00305217" w:rsidP="00305217">
            <w:pPr>
              <w:jc w:val="center"/>
              <w:rPr>
                <w:rFonts w:ascii="Calibri" w:hAnsi="Calibri"/>
                <w:sz w:val="20"/>
                <w:szCs w:val="20"/>
              </w:rPr>
            </w:pPr>
            <w:r w:rsidRPr="00584676">
              <w:rPr>
                <w:rFonts w:ascii="Calibri" w:hAnsi="Calibri" w:cs="Calibri"/>
                <w:sz w:val="20"/>
                <w:szCs w:val="20"/>
              </w:rPr>
              <w:t>-</w:t>
            </w:r>
            <w:r>
              <w:rPr>
                <w:rFonts w:ascii="Calibri" w:hAnsi="Calibri" w:cs="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305217" w:rsidRPr="00CE1998" w:rsidRDefault="00305217" w:rsidP="00305217">
            <w:pPr>
              <w:jc w:val="center"/>
              <w:rPr>
                <w:rFonts w:ascii="Calibri" w:hAnsi="Calibri" w:cs="Calibri"/>
                <w:b/>
                <w:bCs/>
                <w:iCs/>
                <w:color w:val="FF0000"/>
                <w:sz w:val="20"/>
                <w:szCs w:val="20"/>
              </w:rPr>
            </w:pPr>
            <w:r w:rsidRPr="00CE1998">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305217" w:rsidRPr="00CE1998" w:rsidRDefault="00305217" w:rsidP="00305217">
            <w:pPr>
              <w:jc w:val="center"/>
              <w:rPr>
                <w:rFonts w:ascii="Calibri" w:hAnsi="Calibri" w:cs="Calibri"/>
                <w:b/>
                <w:bCs/>
                <w:iCs/>
                <w:color w:val="FF0000"/>
                <w:sz w:val="20"/>
                <w:szCs w:val="20"/>
              </w:rPr>
            </w:pPr>
            <w:r w:rsidRPr="00CE1998">
              <w:rPr>
                <w:rFonts w:ascii="Calibri" w:hAnsi="Calibri" w:cs="Calibri"/>
                <w:b/>
                <w:bCs/>
                <w:iCs/>
                <w:color w:val="00B050"/>
                <w:sz w:val="20"/>
                <w:szCs w:val="20"/>
              </w:rPr>
              <w:t>20/2</w:t>
            </w:r>
          </w:p>
        </w:tc>
      </w:tr>
      <w:tr w:rsidR="00713D0D" w:rsidRPr="00584676" w:rsidTr="00050EC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584676" w:rsidRDefault="00713D0D" w:rsidP="00713D0D">
            <w:pPr>
              <w:rPr>
                <w:rFonts w:ascii="Calibri" w:hAnsi="Calibri"/>
                <w:b/>
                <w:bCs/>
                <w:color w:val="000000"/>
                <w:sz w:val="20"/>
                <w:szCs w:val="20"/>
              </w:rPr>
            </w:pPr>
            <w:r w:rsidRPr="00584676">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713D0D" w:rsidRPr="00584676" w:rsidRDefault="00713D0D" w:rsidP="00305217">
            <w:pPr>
              <w:jc w:val="center"/>
              <w:rPr>
                <w:rFonts w:ascii="Calibri" w:hAnsi="Calibri"/>
                <w:color w:val="000000"/>
                <w:sz w:val="20"/>
                <w:szCs w:val="20"/>
              </w:rPr>
            </w:pPr>
            <w:r w:rsidRPr="00584676">
              <w:rPr>
                <w:rFonts w:ascii="Calibri" w:hAnsi="Calibri" w:cs="Calibri"/>
                <w:color w:val="000000"/>
                <w:sz w:val="20"/>
                <w:szCs w:val="20"/>
              </w:rPr>
              <w:t>2</w:t>
            </w:r>
            <w:r w:rsidR="00305217">
              <w:rPr>
                <w:rFonts w:ascii="Calibri" w:hAnsi="Calibri" w:cs="Calibri"/>
                <w:color w:val="000000"/>
                <w:sz w:val="20"/>
                <w:szCs w:val="20"/>
              </w:rPr>
              <w:t>6</w:t>
            </w:r>
          </w:p>
        </w:tc>
        <w:tc>
          <w:tcPr>
            <w:tcW w:w="479"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1</w:t>
            </w:r>
          </w:p>
        </w:tc>
        <w:tc>
          <w:tcPr>
            <w:tcW w:w="34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5</w:t>
            </w:r>
          </w:p>
        </w:tc>
        <w:tc>
          <w:tcPr>
            <w:tcW w:w="492" w:type="dxa"/>
            <w:tcBorders>
              <w:top w:val="single" w:sz="6" w:space="0" w:color="auto"/>
              <w:bottom w:val="single" w:sz="6" w:space="0" w:color="auto"/>
            </w:tcBorders>
            <w:vAlign w:val="center"/>
          </w:tcPr>
          <w:p w:rsidR="00713D0D" w:rsidRPr="00584676" w:rsidRDefault="00305217" w:rsidP="00713D0D">
            <w:pPr>
              <w:jc w:val="center"/>
              <w:rPr>
                <w:rFonts w:ascii="Calibri" w:hAnsi="Calibri"/>
                <w:color w:val="000000"/>
                <w:sz w:val="20"/>
                <w:szCs w:val="20"/>
              </w:rPr>
            </w:pPr>
            <w:r>
              <w:rPr>
                <w:rFonts w:ascii="Calibri" w:hAnsi="Calibri" w:cs="Calibri"/>
                <w:color w:val="000000"/>
                <w:sz w:val="20"/>
                <w:szCs w:val="20"/>
              </w:rPr>
              <w:t>10</w:t>
            </w:r>
          </w:p>
        </w:tc>
        <w:tc>
          <w:tcPr>
            <w:tcW w:w="487" w:type="dxa"/>
            <w:tcBorders>
              <w:top w:val="single" w:sz="6" w:space="0" w:color="auto"/>
              <w:bottom w:val="single" w:sz="6" w:space="0" w:color="auto"/>
            </w:tcBorders>
            <w:vAlign w:val="center"/>
          </w:tcPr>
          <w:p w:rsidR="00713D0D" w:rsidRPr="00584676" w:rsidRDefault="00713D0D" w:rsidP="00305217">
            <w:pPr>
              <w:jc w:val="center"/>
              <w:rPr>
                <w:rFonts w:ascii="Calibri" w:hAnsi="Calibri"/>
                <w:color w:val="000000"/>
                <w:sz w:val="20"/>
                <w:szCs w:val="20"/>
              </w:rPr>
            </w:pPr>
            <w:r w:rsidRPr="00584676">
              <w:rPr>
                <w:rFonts w:ascii="Calibri" w:hAnsi="Calibri" w:cs="Calibri"/>
                <w:color w:val="000000"/>
                <w:sz w:val="20"/>
                <w:szCs w:val="20"/>
              </w:rPr>
              <w:t>4</w:t>
            </w:r>
            <w:r w:rsidR="00305217">
              <w:rPr>
                <w:rFonts w:ascii="Calibri" w:hAnsi="Calibri" w:cs="Calibri"/>
                <w:color w:val="000000"/>
                <w:sz w:val="20"/>
                <w:szCs w:val="20"/>
              </w:rPr>
              <w:t>5</w:t>
            </w:r>
          </w:p>
        </w:tc>
        <w:tc>
          <w:tcPr>
            <w:tcW w:w="522" w:type="dxa"/>
            <w:tcBorders>
              <w:top w:val="single" w:sz="6" w:space="0" w:color="auto"/>
              <w:bottom w:val="single" w:sz="6" w:space="0" w:color="auto"/>
            </w:tcBorders>
            <w:vAlign w:val="center"/>
          </w:tcPr>
          <w:p w:rsidR="00713D0D" w:rsidRPr="00584676" w:rsidRDefault="00305217" w:rsidP="005560A6">
            <w:pPr>
              <w:jc w:val="center"/>
              <w:rPr>
                <w:rFonts w:ascii="Calibri" w:hAnsi="Calibri"/>
                <w:color w:val="000000"/>
                <w:sz w:val="20"/>
                <w:szCs w:val="20"/>
              </w:rPr>
            </w:pPr>
            <w:r>
              <w:rPr>
                <w:rFonts w:ascii="Calibri" w:hAnsi="Calibri" w:cs="Calibri"/>
                <w:color w:val="000000"/>
                <w:sz w:val="20"/>
                <w:szCs w:val="20"/>
              </w:rPr>
              <w:t>50</w:t>
            </w:r>
          </w:p>
        </w:tc>
        <w:tc>
          <w:tcPr>
            <w:tcW w:w="503" w:type="dxa"/>
            <w:tcBorders>
              <w:top w:val="single" w:sz="6" w:space="0" w:color="auto"/>
              <w:bottom w:val="single" w:sz="6" w:space="0" w:color="auto"/>
            </w:tcBorders>
            <w:vAlign w:val="center"/>
          </w:tcPr>
          <w:p w:rsidR="00713D0D" w:rsidRPr="00584676" w:rsidRDefault="00713D0D" w:rsidP="00713D0D">
            <w:pPr>
              <w:jc w:val="center"/>
              <w:rPr>
                <w:rFonts w:ascii="Calibri" w:hAnsi="Calibri"/>
                <w:b/>
                <w:color w:val="000000"/>
                <w:sz w:val="20"/>
                <w:szCs w:val="20"/>
              </w:rPr>
            </w:pPr>
            <w:r w:rsidRPr="00584676">
              <w:rPr>
                <w:rFonts w:ascii="Calibri" w:hAnsi="Calibri" w:cs="Calibri"/>
                <w:b/>
                <w:color w:val="000000"/>
                <w:sz w:val="20"/>
                <w:szCs w:val="20"/>
              </w:rPr>
              <w:t>3</w:t>
            </w:r>
            <w:r>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vAlign w:val="center"/>
          </w:tcPr>
          <w:p w:rsidR="00713D0D" w:rsidRPr="00584676" w:rsidRDefault="005560A6" w:rsidP="00305217">
            <w:pPr>
              <w:jc w:val="center"/>
              <w:rPr>
                <w:rFonts w:ascii="Calibri" w:hAnsi="Calibri"/>
                <w:color w:val="000000"/>
                <w:sz w:val="20"/>
                <w:szCs w:val="20"/>
              </w:rPr>
            </w:pPr>
            <w:r>
              <w:rPr>
                <w:rFonts w:ascii="Calibri" w:hAnsi="Calibri" w:cs="Calibri"/>
                <w:color w:val="000000"/>
                <w:sz w:val="20"/>
                <w:szCs w:val="20"/>
              </w:rPr>
              <w:t>-</w:t>
            </w:r>
            <w:r w:rsidR="00305217">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7/2</w:t>
            </w:r>
          </w:p>
        </w:tc>
      </w:tr>
      <w:tr w:rsidR="00713D0D" w:rsidRPr="0058467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84676" w:rsidRDefault="00713D0D" w:rsidP="00713D0D">
            <w:pPr>
              <w:rPr>
                <w:rFonts w:ascii="Calibri" w:hAnsi="Calibri"/>
                <w:b/>
                <w:bCs/>
                <w:color w:val="000000"/>
                <w:sz w:val="20"/>
                <w:szCs w:val="20"/>
              </w:rPr>
            </w:pPr>
            <w:r w:rsidRPr="00584676">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10</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4</w:t>
            </w:r>
          </w:p>
        </w:tc>
        <w:tc>
          <w:tcPr>
            <w:tcW w:w="492"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Pr>
                <w:rFonts w:ascii="Calibri" w:hAnsi="Calibri" w:cs="Calibri"/>
                <w:color w:val="000000"/>
                <w:sz w:val="20"/>
                <w:szCs w:val="20"/>
              </w:rPr>
              <w:t>1</w:t>
            </w:r>
            <w:r w:rsidR="005560A6">
              <w:rPr>
                <w:rFonts w:ascii="Calibri" w:hAnsi="Calibri" w:cs="Calibri"/>
                <w:color w:val="000000"/>
                <w:sz w:val="20"/>
                <w:szCs w:val="20"/>
              </w:rPr>
              <w:t>1</w:t>
            </w:r>
          </w:p>
        </w:tc>
        <w:tc>
          <w:tcPr>
            <w:tcW w:w="487"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51</w:t>
            </w:r>
          </w:p>
        </w:tc>
        <w:tc>
          <w:tcPr>
            <w:tcW w:w="522"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4</w:t>
            </w:r>
            <w:r w:rsidR="005560A6">
              <w:rPr>
                <w:rFonts w:ascii="Calibri" w:hAnsi="Calibri" w:cs="Calibri"/>
                <w:color w:val="000000"/>
                <w:sz w:val="20"/>
                <w:szCs w:val="20"/>
              </w:rPr>
              <w:t>7</w:t>
            </w:r>
          </w:p>
        </w:tc>
        <w:tc>
          <w:tcPr>
            <w:tcW w:w="503"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b/>
                <w:color w:val="000000"/>
                <w:sz w:val="20"/>
                <w:szCs w:val="20"/>
              </w:rPr>
            </w:pPr>
            <w:r w:rsidRPr="00584676">
              <w:rPr>
                <w:rFonts w:ascii="Calibri" w:hAnsi="Calibri" w:cs="Calibri"/>
                <w:b/>
                <w:color w:val="000000"/>
                <w:sz w:val="20"/>
                <w:szCs w:val="20"/>
              </w:rPr>
              <w:t>3</w:t>
            </w:r>
            <w:r>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w:t>
            </w:r>
            <w:r w:rsidR="005560A6">
              <w:rPr>
                <w:rFonts w:ascii="Calibri" w:hAnsi="Calibri" w:cs="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iCs/>
                <w:color w:val="00B050"/>
                <w:sz w:val="20"/>
                <w:szCs w:val="20"/>
              </w:rPr>
            </w:pPr>
            <w:r w:rsidRPr="00CE1998">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iCs/>
                <w:color w:val="00B050"/>
                <w:sz w:val="20"/>
                <w:szCs w:val="20"/>
              </w:rPr>
            </w:pPr>
            <w:r w:rsidRPr="00CE1998">
              <w:rPr>
                <w:rFonts w:ascii="Calibri" w:hAnsi="Calibri" w:cs="Calibri"/>
                <w:b/>
                <w:bCs/>
                <w:iCs/>
                <w:color w:val="FF0000"/>
                <w:sz w:val="20"/>
                <w:szCs w:val="20"/>
              </w:rPr>
              <w:t>1-2</w:t>
            </w:r>
          </w:p>
        </w:tc>
      </w:tr>
      <w:tr w:rsidR="00F8369B" w:rsidRPr="00584676" w:rsidTr="001E724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584676" w:rsidRDefault="00F8369B" w:rsidP="00F8369B">
            <w:pPr>
              <w:rPr>
                <w:rFonts w:ascii="Calibri" w:hAnsi="Calibri"/>
                <w:b/>
                <w:bCs/>
                <w:color w:val="000000"/>
                <w:sz w:val="20"/>
                <w:szCs w:val="20"/>
              </w:rPr>
            </w:pPr>
            <w:r w:rsidRPr="00584676">
              <w:rPr>
                <w:rFonts w:ascii="Calibri" w:hAnsi="Calibri" w:cs="Calibri"/>
                <w:b/>
                <w:bCs/>
                <w:color w:val="000000"/>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F8369B" w:rsidRPr="00584676" w:rsidRDefault="00F8369B"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F8369B" w:rsidRPr="00584676" w:rsidRDefault="00011EC0" w:rsidP="00F8369B">
            <w:pPr>
              <w:jc w:val="center"/>
              <w:rPr>
                <w:rFonts w:ascii="Calibri" w:hAnsi="Calibri"/>
                <w:color w:val="000000"/>
                <w:sz w:val="20"/>
                <w:szCs w:val="20"/>
              </w:rPr>
            </w:pPr>
            <w:r w:rsidRPr="00584676">
              <w:rPr>
                <w:rFonts w:ascii="Calibri" w:hAnsi="Calibri" w:cs="Calibri"/>
                <w:color w:val="000000"/>
                <w:sz w:val="20"/>
                <w:szCs w:val="20"/>
              </w:rPr>
              <w:t>9</w:t>
            </w:r>
          </w:p>
        </w:tc>
        <w:tc>
          <w:tcPr>
            <w:tcW w:w="342" w:type="dxa"/>
            <w:tcBorders>
              <w:top w:val="single" w:sz="6" w:space="0" w:color="auto"/>
              <w:bottom w:val="single" w:sz="6" w:space="0" w:color="auto"/>
            </w:tcBorders>
            <w:shd w:val="clear" w:color="auto" w:fill="auto"/>
            <w:vAlign w:val="center"/>
          </w:tcPr>
          <w:p w:rsidR="00F8369B" w:rsidRPr="00584676" w:rsidRDefault="002478E1" w:rsidP="00F8369B">
            <w:pPr>
              <w:jc w:val="center"/>
              <w:rPr>
                <w:rFonts w:ascii="Calibri" w:hAnsi="Calibri"/>
                <w:color w:val="000000"/>
                <w:sz w:val="20"/>
                <w:szCs w:val="20"/>
              </w:rPr>
            </w:pPr>
            <w:r w:rsidRPr="00584676">
              <w:rPr>
                <w:rFonts w:ascii="Calibri" w:hAnsi="Calibri" w:cs="Calibri"/>
                <w:color w:val="000000"/>
                <w:sz w:val="20"/>
                <w:szCs w:val="20"/>
              </w:rPr>
              <w:t>7</w:t>
            </w:r>
          </w:p>
        </w:tc>
        <w:tc>
          <w:tcPr>
            <w:tcW w:w="492" w:type="dxa"/>
            <w:tcBorders>
              <w:top w:val="single" w:sz="6" w:space="0" w:color="auto"/>
              <w:bottom w:val="single" w:sz="6" w:space="0" w:color="auto"/>
            </w:tcBorders>
            <w:shd w:val="clear" w:color="auto" w:fill="auto"/>
            <w:vAlign w:val="center"/>
          </w:tcPr>
          <w:p w:rsidR="00F8369B" w:rsidRPr="00584676" w:rsidRDefault="005560A6" w:rsidP="00F8369B">
            <w:pPr>
              <w:jc w:val="center"/>
              <w:rPr>
                <w:rFonts w:ascii="Calibri" w:hAnsi="Calibri"/>
                <w:color w:val="000000"/>
                <w:sz w:val="20"/>
                <w:szCs w:val="20"/>
              </w:rPr>
            </w:pPr>
            <w:r>
              <w:rPr>
                <w:rFonts w:ascii="Calibri" w:hAnsi="Calibri" w:cs="Calibri"/>
                <w:color w:val="000000"/>
                <w:sz w:val="20"/>
                <w:szCs w:val="20"/>
              </w:rPr>
              <w:t>9</w:t>
            </w:r>
          </w:p>
        </w:tc>
        <w:tc>
          <w:tcPr>
            <w:tcW w:w="487" w:type="dxa"/>
            <w:tcBorders>
              <w:top w:val="single" w:sz="6" w:space="0" w:color="auto"/>
              <w:bottom w:val="single" w:sz="6" w:space="0" w:color="auto"/>
            </w:tcBorders>
            <w:shd w:val="clear" w:color="auto" w:fill="auto"/>
            <w:vAlign w:val="center"/>
          </w:tcPr>
          <w:p w:rsidR="00F8369B" w:rsidRPr="00584676" w:rsidRDefault="005E7137" w:rsidP="002478E1">
            <w:pPr>
              <w:jc w:val="center"/>
              <w:rPr>
                <w:rFonts w:ascii="Calibri" w:hAnsi="Calibri"/>
                <w:color w:val="000000"/>
                <w:sz w:val="20"/>
                <w:szCs w:val="20"/>
              </w:rPr>
            </w:pPr>
            <w:r w:rsidRPr="00584676">
              <w:rPr>
                <w:rFonts w:ascii="Calibri" w:hAnsi="Calibri" w:cs="Calibri"/>
                <w:color w:val="000000"/>
                <w:sz w:val="20"/>
                <w:szCs w:val="20"/>
              </w:rPr>
              <w:t>4</w:t>
            </w:r>
            <w:r w:rsidR="002478E1" w:rsidRPr="00584676">
              <w:rPr>
                <w:rFonts w:ascii="Calibri" w:hAnsi="Calibri" w:cs="Calibri"/>
                <w:color w:val="000000"/>
                <w:sz w:val="20"/>
                <w:szCs w:val="20"/>
              </w:rPr>
              <w:t>2</w:t>
            </w:r>
          </w:p>
        </w:tc>
        <w:tc>
          <w:tcPr>
            <w:tcW w:w="522" w:type="dxa"/>
            <w:tcBorders>
              <w:top w:val="single" w:sz="6" w:space="0" w:color="auto"/>
              <w:bottom w:val="single" w:sz="6" w:space="0" w:color="auto"/>
            </w:tcBorders>
            <w:shd w:val="clear" w:color="auto" w:fill="auto"/>
            <w:vAlign w:val="center"/>
          </w:tcPr>
          <w:p w:rsidR="00F8369B" w:rsidRPr="00584676" w:rsidRDefault="002478E1" w:rsidP="005560A6">
            <w:pPr>
              <w:jc w:val="center"/>
              <w:rPr>
                <w:rFonts w:ascii="Calibri" w:hAnsi="Calibri"/>
                <w:color w:val="000000"/>
                <w:sz w:val="20"/>
                <w:szCs w:val="20"/>
              </w:rPr>
            </w:pPr>
            <w:r w:rsidRPr="00584676">
              <w:rPr>
                <w:rFonts w:ascii="Calibri" w:hAnsi="Calibri" w:cs="Calibri"/>
                <w:color w:val="000000"/>
                <w:sz w:val="20"/>
                <w:szCs w:val="20"/>
              </w:rPr>
              <w:t>4</w:t>
            </w:r>
            <w:r w:rsidR="005560A6">
              <w:rPr>
                <w:rFonts w:ascii="Calibri" w:hAnsi="Calibri" w:cs="Calibri"/>
                <w:color w:val="000000"/>
                <w:sz w:val="20"/>
                <w:szCs w:val="20"/>
              </w:rPr>
              <w:t>2</w:t>
            </w:r>
          </w:p>
        </w:tc>
        <w:tc>
          <w:tcPr>
            <w:tcW w:w="503" w:type="dxa"/>
            <w:tcBorders>
              <w:top w:val="single" w:sz="6" w:space="0" w:color="auto"/>
              <w:bottom w:val="single" w:sz="6" w:space="0" w:color="auto"/>
            </w:tcBorders>
            <w:shd w:val="clear" w:color="auto" w:fill="auto"/>
            <w:vAlign w:val="center"/>
          </w:tcPr>
          <w:p w:rsidR="00F8369B" w:rsidRPr="00584676" w:rsidRDefault="00011EC0" w:rsidP="002478E1">
            <w:pPr>
              <w:jc w:val="center"/>
              <w:rPr>
                <w:rFonts w:ascii="Calibri" w:hAnsi="Calibri"/>
                <w:b/>
                <w:color w:val="000000"/>
                <w:sz w:val="20"/>
                <w:szCs w:val="20"/>
              </w:rPr>
            </w:pPr>
            <w:r w:rsidRPr="00584676">
              <w:rPr>
                <w:rFonts w:ascii="Calibri" w:hAnsi="Calibri" w:cs="Calibri"/>
                <w:b/>
                <w:color w:val="000000"/>
                <w:sz w:val="20"/>
                <w:szCs w:val="20"/>
              </w:rPr>
              <w:t>3</w:t>
            </w:r>
            <w:r w:rsidR="002478E1" w:rsidRPr="00584676">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584676" w:rsidRDefault="005560A6" w:rsidP="00011EC0">
            <w:pPr>
              <w:jc w:val="center"/>
              <w:rPr>
                <w:rFonts w:ascii="Calibri" w:hAnsi="Calibri"/>
                <w:color w:val="000000"/>
                <w:sz w:val="20"/>
                <w:szCs w:val="20"/>
              </w:rPr>
            </w:pPr>
            <w:r>
              <w:rPr>
                <w:rFonts w:ascii="Calibri" w:hAnsi="Calibri" w:cs="Calibri"/>
                <w:color w:val="000000"/>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CE1998" w:rsidRDefault="00F8369B" w:rsidP="00F8369B">
            <w:pPr>
              <w:jc w:val="center"/>
              <w:rPr>
                <w:rFonts w:ascii="Calibri" w:hAnsi="Calibri" w:cs="Calibri"/>
                <w:b/>
                <w:bCs/>
                <w:iCs/>
                <w:color w:val="00B050"/>
                <w:sz w:val="20"/>
                <w:szCs w:val="20"/>
              </w:rPr>
            </w:pPr>
            <w:r w:rsidRPr="00CE1998">
              <w:rPr>
                <w:rFonts w:ascii="Calibri" w:hAnsi="Calibri" w:cs="Calibri"/>
                <w:b/>
                <w:bCs/>
                <w:iCs/>
                <w:color w:val="00B050"/>
                <w:sz w:val="20"/>
                <w:szCs w:val="20"/>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CE1998" w:rsidRDefault="00F8369B" w:rsidP="00F8369B">
            <w:pPr>
              <w:jc w:val="center"/>
              <w:rPr>
                <w:rFonts w:ascii="Calibri" w:hAnsi="Calibri" w:cs="Calibri"/>
                <w:b/>
                <w:bCs/>
                <w:iCs/>
                <w:color w:val="00B050"/>
                <w:sz w:val="20"/>
                <w:szCs w:val="20"/>
              </w:rPr>
            </w:pPr>
            <w:r w:rsidRPr="00CE1998">
              <w:rPr>
                <w:rFonts w:ascii="Calibri" w:hAnsi="Calibri" w:cs="Calibri"/>
                <w:b/>
                <w:bCs/>
                <w:iCs/>
                <w:color w:val="FF0000"/>
                <w:sz w:val="20"/>
                <w:szCs w:val="20"/>
              </w:rPr>
              <w:t>0-5</w:t>
            </w:r>
          </w:p>
        </w:tc>
      </w:tr>
      <w:tr w:rsidR="00A420EA" w:rsidRPr="00584676" w:rsidTr="00A420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420EA" w:rsidRPr="00584676" w:rsidRDefault="00A420EA" w:rsidP="00A420EA">
            <w:pPr>
              <w:rPr>
                <w:rFonts w:ascii="Calibri" w:hAnsi="Calibri"/>
                <w:b/>
                <w:bCs/>
                <w:sz w:val="20"/>
                <w:szCs w:val="20"/>
              </w:rPr>
            </w:pPr>
            <w:r w:rsidRPr="00584676">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8</w:t>
            </w:r>
          </w:p>
        </w:tc>
        <w:tc>
          <w:tcPr>
            <w:tcW w:w="479"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sz w:val="20"/>
                <w:szCs w:val="20"/>
              </w:rPr>
            </w:pPr>
            <w:r>
              <w:rPr>
                <w:rFonts w:ascii="Calibri" w:hAnsi="Calibri" w:cs="Calibri"/>
                <w:sz w:val="20"/>
                <w:szCs w:val="20"/>
              </w:rPr>
              <w:t>9</w:t>
            </w:r>
          </w:p>
        </w:tc>
        <w:tc>
          <w:tcPr>
            <w:tcW w:w="342"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sz w:val="20"/>
                <w:szCs w:val="20"/>
              </w:rPr>
            </w:pPr>
            <w:r w:rsidRPr="00584676">
              <w:rPr>
                <w:rFonts w:ascii="Calibri" w:hAnsi="Calibri" w:cs="Calibri"/>
                <w:sz w:val="20"/>
                <w:szCs w:val="20"/>
              </w:rPr>
              <w:t>1</w:t>
            </w:r>
            <w:r>
              <w:rPr>
                <w:rFonts w:ascii="Calibri" w:hAnsi="Calibri" w:cs="Calibri"/>
                <w:sz w:val="20"/>
                <w:szCs w:val="20"/>
              </w:rPr>
              <w:t>3</w:t>
            </w:r>
          </w:p>
        </w:tc>
        <w:tc>
          <w:tcPr>
            <w:tcW w:w="487"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sz w:val="20"/>
                <w:szCs w:val="20"/>
              </w:rPr>
            </w:pPr>
            <w:r>
              <w:rPr>
                <w:rFonts w:ascii="Calibri" w:hAnsi="Calibri" w:cs="Calibri"/>
                <w:sz w:val="20"/>
                <w:szCs w:val="20"/>
              </w:rPr>
              <w:t>46</w:t>
            </w:r>
          </w:p>
        </w:tc>
        <w:tc>
          <w:tcPr>
            <w:tcW w:w="522"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sz w:val="20"/>
                <w:szCs w:val="20"/>
              </w:rPr>
            </w:pPr>
            <w:r>
              <w:rPr>
                <w:rFonts w:ascii="Calibri" w:hAnsi="Calibri" w:cs="Calibri"/>
                <w:sz w:val="20"/>
                <w:szCs w:val="20"/>
              </w:rPr>
              <w:t>54</w:t>
            </w:r>
          </w:p>
        </w:tc>
        <w:tc>
          <w:tcPr>
            <w:tcW w:w="503"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b/>
                <w:sz w:val="20"/>
                <w:szCs w:val="20"/>
              </w:rPr>
            </w:pPr>
            <w:r>
              <w:rPr>
                <w:rFonts w:ascii="Calibri" w:hAnsi="Calibri" w:cs="Calibri"/>
                <w:b/>
                <w:sz w:val="20"/>
                <w:szCs w:val="20"/>
              </w:rPr>
              <w:t>33</w:t>
            </w:r>
          </w:p>
        </w:tc>
        <w:tc>
          <w:tcPr>
            <w:tcW w:w="458" w:type="dxa"/>
            <w:tcBorders>
              <w:top w:val="single" w:sz="6" w:space="0" w:color="auto"/>
              <w:bottom w:val="single" w:sz="6" w:space="0" w:color="auto"/>
              <w:right w:val="single" w:sz="12" w:space="0" w:color="auto"/>
            </w:tcBorders>
            <w:shd w:val="clear" w:color="auto" w:fill="auto"/>
            <w:vAlign w:val="center"/>
          </w:tcPr>
          <w:p w:rsidR="00A420EA" w:rsidRPr="00584676" w:rsidRDefault="00A420EA" w:rsidP="00A420EA">
            <w:pPr>
              <w:jc w:val="center"/>
              <w:rPr>
                <w:rFonts w:ascii="Calibri" w:hAnsi="Calibri"/>
                <w:sz w:val="20"/>
                <w:szCs w:val="20"/>
              </w:rPr>
            </w:pPr>
            <w:r w:rsidRPr="00584676">
              <w:rPr>
                <w:rFonts w:ascii="Calibri" w:hAnsi="Calibri" w:cs="Calibri"/>
                <w:sz w:val="20"/>
                <w:szCs w:val="20"/>
              </w:rPr>
              <w:t>-</w:t>
            </w:r>
            <w:r>
              <w:rPr>
                <w:rFonts w:ascii="Calibri" w:hAnsi="Calibri" w:cs="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A420EA" w:rsidRPr="00CE1998" w:rsidRDefault="00A420EA" w:rsidP="00A420EA">
            <w:pPr>
              <w:jc w:val="center"/>
              <w:rPr>
                <w:rFonts w:ascii="Calibri" w:hAnsi="Calibri" w:cs="Calibri"/>
                <w:b/>
                <w:bCs/>
                <w:iCs/>
                <w:sz w:val="20"/>
                <w:szCs w:val="20"/>
              </w:rPr>
            </w:pPr>
            <w:r w:rsidRPr="00CE1998">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A420EA" w:rsidRPr="00CE1998" w:rsidRDefault="00A420EA" w:rsidP="00A420EA">
            <w:pPr>
              <w:jc w:val="center"/>
              <w:rPr>
                <w:rFonts w:ascii="Calibri" w:hAnsi="Calibri" w:cs="Calibri"/>
                <w:b/>
                <w:bCs/>
                <w:iCs/>
                <w:sz w:val="20"/>
                <w:szCs w:val="20"/>
              </w:rPr>
            </w:pPr>
            <w:r w:rsidRPr="00CE1998">
              <w:rPr>
                <w:rFonts w:ascii="Calibri" w:hAnsi="Calibri" w:cs="Calibri"/>
                <w:b/>
                <w:bCs/>
                <w:iCs/>
                <w:color w:val="00B050"/>
                <w:sz w:val="20"/>
                <w:szCs w:val="20"/>
              </w:rPr>
              <w:t>28/1</w:t>
            </w:r>
          </w:p>
        </w:tc>
      </w:tr>
      <w:tr w:rsidR="00050ECF" w:rsidRPr="00584676" w:rsidTr="006613B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50ECF" w:rsidRPr="001E7247" w:rsidRDefault="00050ECF" w:rsidP="00050ECF">
            <w:pPr>
              <w:rPr>
                <w:rFonts w:ascii="Calibri" w:hAnsi="Calibri"/>
                <w:b/>
                <w:bCs/>
                <w:color w:val="000000"/>
                <w:sz w:val="20"/>
                <w:szCs w:val="20"/>
              </w:rPr>
            </w:pPr>
            <w:r w:rsidRPr="001E7247">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050ECF" w:rsidRPr="00050ECF" w:rsidRDefault="00050ECF" w:rsidP="00A420EA">
            <w:pPr>
              <w:jc w:val="center"/>
              <w:rPr>
                <w:rFonts w:ascii="Calibri" w:hAnsi="Calibri"/>
                <w:color w:val="000000"/>
                <w:sz w:val="20"/>
                <w:szCs w:val="20"/>
              </w:rPr>
            </w:pPr>
            <w:r w:rsidRPr="00050ECF">
              <w:rPr>
                <w:rFonts w:ascii="Calibri" w:hAnsi="Calibri" w:cs="Calibri"/>
                <w:color w:val="000000"/>
                <w:sz w:val="20"/>
                <w:szCs w:val="20"/>
              </w:rPr>
              <w:t>2</w:t>
            </w:r>
            <w:r w:rsidR="00A420EA">
              <w:rPr>
                <w:rFonts w:ascii="Calibri" w:hAnsi="Calibri" w:cs="Calibri"/>
                <w:color w:val="000000"/>
                <w:sz w:val="20"/>
                <w:szCs w:val="20"/>
              </w:rPr>
              <w:t>7</w:t>
            </w:r>
          </w:p>
        </w:tc>
        <w:tc>
          <w:tcPr>
            <w:tcW w:w="479" w:type="dxa"/>
            <w:tcBorders>
              <w:top w:val="single" w:sz="6" w:space="0" w:color="auto"/>
              <w:bottom w:val="single" w:sz="6" w:space="0" w:color="auto"/>
            </w:tcBorders>
            <w:shd w:val="clear" w:color="auto" w:fill="auto"/>
            <w:vAlign w:val="center"/>
          </w:tcPr>
          <w:p w:rsidR="00050ECF" w:rsidRPr="00050ECF" w:rsidRDefault="00050ECF" w:rsidP="00050ECF">
            <w:pPr>
              <w:jc w:val="center"/>
              <w:rPr>
                <w:rFonts w:ascii="Calibri" w:hAnsi="Calibri"/>
                <w:color w:val="000000"/>
                <w:sz w:val="20"/>
                <w:szCs w:val="20"/>
              </w:rPr>
            </w:pPr>
            <w:r w:rsidRPr="00050ECF">
              <w:rPr>
                <w:rFonts w:ascii="Calibri" w:hAnsi="Calibri" w:cs="Calibri"/>
                <w:color w:val="000000"/>
                <w:sz w:val="20"/>
                <w:szCs w:val="20"/>
              </w:rPr>
              <w:t>9</w:t>
            </w:r>
          </w:p>
        </w:tc>
        <w:tc>
          <w:tcPr>
            <w:tcW w:w="342" w:type="dxa"/>
            <w:tcBorders>
              <w:top w:val="single" w:sz="6" w:space="0" w:color="auto"/>
              <w:bottom w:val="single" w:sz="6" w:space="0" w:color="auto"/>
            </w:tcBorders>
            <w:shd w:val="clear" w:color="auto" w:fill="auto"/>
            <w:vAlign w:val="center"/>
          </w:tcPr>
          <w:p w:rsidR="00050ECF" w:rsidRPr="00050ECF" w:rsidRDefault="00050ECF" w:rsidP="00050ECF">
            <w:pPr>
              <w:jc w:val="center"/>
              <w:rPr>
                <w:rFonts w:ascii="Calibri" w:hAnsi="Calibri"/>
                <w:color w:val="000000"/>
                <w:sz w:val="20"/>
                <w:szCs w:val="20"/>
              </w:rPr>
            </w:pPr>
            <w:r w:rsidRPr="00050ECF">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050ECF" w:rsidRPr="00050ECF" w:rsidRDefault="00050ECF" w:rsidP="00A420EA">
            <w:pPr>
              <w:jc w:val="center"/>
              <w:rPr>
                <w:rFonts w:ascii="Calibri" w:hAnsi="Calibri"/>
                <w:color w:val="000000"/>
                <w:sz w:val="20"/>
                <w:szCs w:val="20"/>
              </w:rPr>
            </w:pPr>
            <w:r w:rsidRPr="00050ECF">
              <w:rPr>
                <w:rFonts w:ascii="Calibri" w:hAnsi="Calibri" w:cs="Calibri"/>
                <w:color w:val="000000"/>
                <w:sz w:val="20"/>
                <w:szCs w:val="20"/>
              </w:rPr>
              <w:t>1</w:t>
            </w:r>
            <w:r w:rsidR="00A420EA">
              <w:rPr>
                <w:rFonts w:ascii="Calibri" w:hAnsi="Calibri" w:cs="Calibri"/>
                <w:color w:val="000000"/>
                <w:sz w:val="20"/>
                <w:szCs w:val="20"/>
              </w:rPr>
              <w:t>3</w:t>
            </w:r>
          </w:p>
        </w:tc>
        <w:tc>
          <w:tcPr>
            <w:tcW w:w="487" w:type="dxa"/>
            <w:tcBorders>
              <w:top w:val="single" w:sz="6" w:space="0" w:color="auto"/>
              <w:bottom w:val="single" w:sz="6" w:space="0" w:color="auto"/>
            </w:tcBorders>
            <w:shd w:val="clear" w:color="auto" w:fill="auto"/>
            <w:vAlign w:val="center"/>
          </w:tcPr>
          <w:p w:rsidR="00050ECF" w:rsidRPr="00050ECF" w:rsidRDefault="00050ECF" w:rsidP="00A420EA">
            <w:pPr>
              <w:jc w:val="center"/>
              <w:rPr>
                <w:rFonts w:ascii="Calibri" w:hAnsi="Calibri"/>
                <w:color w:val="000000"/>
                <w:sz w:val="20"/>
                <w:szCs w:val="20"/>
              </w:rPr>
            </w:pPr>
            <w:r w:rsidRPr="00050ECF">
              <w:rPr>
                <w:rFonts w:ascii="Calibri" w:hAnsi="Calibri" w:cs="Calibri"/>
                <w:color w:val="000000"/>
                <w:sz w:val="20"/>
                <w:szCs w:val="20"/>
              </w:rPr>
              <w:t>4</w:t>
            </w:r>
            <w:r w:rsidR="00A420EA">
              <w:rPr>
                <w:rFonts w:ascii="Calibri" w:hAnsi="Calibri" w:cs="Calibri"/>
                <w:color w:val="000000"/>
                <w:sz w:val="20"/>
                <w:szCs w:val="20"/>
              </w:rPr>
              <w:t>5</w:t>
            </w:r>
          </w:p>
        </w:tc>
        <w:tc>
          <w:tcPr>
            <w:tcW w:w="522" w:type="dxa"/>
            <w:tcBorders>
              <w:top w:val="single" w:sz="6" w:space="0" w:color="auto"/>
              <w:bottom w:val="single" w:sz="6" w:space="0" w:color="auto"/>
            </w:tcBorders>
            <w:shd w:val="clear" w:color="auto" w:fill="auto"/>
            <w:vAlign w:val="center"/>
          </w:tcPr>
          <w:p w:rsidR="00050ECF" w:rsidRPr="00050ECF" w:rsidRDefault="00A420EA" w:rsidP="005560A6">
            <w:pPr>
              <w:jc w:val="center"/>
              <w:rPr>
                <w:rFonts w:ascii="Calibri" w:hAnsi="Calibri"/>
                <w:color w:val="000000"/>
                <w:sz w:val="20"/>
                <w:szCs w:val="20"/>
              </w:rPr>
            </w:pPr>
            <w:r>
              <w:rPr>
                <w:rFonts w:ascii="Calibri" w:hAnsi="Calibri" w:cs="Calibri"/>
                <w:color w:val="000000"/>
                <w:sz w:val="20"/>
                <w:szCs w:val="20"/>
              </w:rPr>
              <w:t>52</w:t>
            </w:r>
          </w:p>
        </w:tc>
        <w:tc>
          <w:tcPr>
            <w:tcW w:w="503" w:type="dxa"/>
            <w:tcBorders>
              <w:top w:val="single" w:sz="6" w:space="0" w:color="auto"/>
              <w:bottom w:val="single" w:sz="6" w:space="0" w:color="auto"/>
            </w:tcBorders>
            <w:shd w:val="clear" w:color="auto" w:fill="auto"/>
            <w:vAlign w:val="center"/>
          </w:tcPr>
          <w:p w:rsidR="00050ECF" w:rsidRPr="001E7247" w:rsidRDefault="00050ECF" w:rsidP="00050ECF">
            <w:pPr>
              <w:jc w:val="center"/>
              <w:rPr>
                <w:rFonts w:ascii="Calibri" w:hAnsi="Calibri"/>
                <w:b/>
                <w:color w:val="000000"/>
                <w:sz w:val="20"/>
                <w:szCs w:val="20"/>
              </w:rPr>
            </w:pPr>
            <w:r w:rsidRPr="001E7247">
              <w:rPr>
                <w:rFonts w:ascii="Calibri" w:hAnsi="Calibri" w:cs="Calibri"/>
                <w:b/>
                <w:color w:val="000000"/>
                <w:sz w:val="20"/>
                <w:szCs w:val="20"/>
              </w:rPr>
              <w:t>32</w:t>
            </w:r>
          </w:p>
        </w:tc>
        <w:tc>
          <w:tcPr>
            <w:tcW w:w="458" w:type="dxa"/>
            <w:tcBorders>
              <w:top w:val="single" w:sz="6" w:space="0" w:color="auto"/>
              <w:bottom w:val="single" w:sz="6" w:space="0" w:color="auto"/>
              <w:right w:val="single" w:sz="12" w:space="0" w:color="auto"/>
            </w:tcBorders>
            <w:shd w:val="clear" w:color="auto" w:fill="auto"/>
            <w:vAlign w:val="center"/>
          </w:tcPr>
          <w:p w:rsidR="00050ECF" w:rsidRPr="00050ECF" w:rsidRDefault="00050ECF" w:rsidP="00A420EA">
            <w:pPr>
              <w:jc w:val="center"/>
              <w:rPr>
                <w:rFonts w:ascii="Calibri" w:hAnsi="Calibri"/>
                <w:color w:val="000000"/>
                <w:sz w:val="20"/>
                <w:szCs w:val="20"/>
              </w:rPr>
            </w:pPr>
            <w:r w:rsidRPr="00050ECF">
              <w:rPr>
                <w:rFonts w:ascii="Calibri" w:hAnsi="Calibri" w:cs="Calibri"/>
                <w:color w:val="000000"/>
                <w:sz w:val="20"/>
                <w:szCs w:val="20"/>
              </w:rPr>
              <w:t>-</w:t>
            </w:r>
            <w:r w:rsidR="00A420EA">
              <w:rPr>
                <w:rFonts w:ascii="Calibri" w:hAnsi="Calibri" w:cs="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050ECF" w:rsidRPr="001E7247" w:rsidRDefault="006613B6" w:rsidP="00050ECF">
            <w:pPr>
              <w:jc w:val="center"/>
              <w:rPr>
                <w:rFonts w:ascii="Calibri" w:hAnsi="Calibri" w:cs="Calibri"/>
                <w:b/>
                <w:bCs/>
                <w:iCs/>
                <w:color w:val="00B050"/>
                <w:sz w:val="20"/>
                <w:szCs w:val="20"/>
              </w:rPr>
            </w:pPr>
            <w:r>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050ECF" w:rsidRPr="001E7247" w:rsidRDefault="00050ECF" w:rsidP="00050ECF">
            <w:pPr>
              <w:jc w:val="center"/>
              <w:rPr>
                <w:rFonts w:ascii="Calibri" w:hAnsi="Calibri" w:cs="Calibri"/>
                <w:b/>
                <w:bCs/>
                <w:iCs/>
                <w:color w:val="00B050"/>
                <w:sz w:val="20"/>
                <w:szCs w:val="20"/>
              </w:rPr>
            </w:pPr>
            <w:r w:rsidRPr="001E7247">
              <w:rPr>
                <w:rFonts w:ascii="Calibri" w:hAnsi="Calibri" w:cs="Calibri"/>
                <w:b/>
                <w:bCs/>
                <w:iCs/>
                <w:color w:val="00B050"/>
                <w:sz w:val="20"/>
                <w:szCs w:val="20"/>
              </w:rPr>
              <w:t>25/2</w:t>
            </w:r>
          </w:p>
        </w:tc>
      </w:tr>
      <w:tr w:rsidR="00F225A5" w:rsidRPr="00584676"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584676" w:rsidRDefault="00F225A5" w:rsidP="00F225A5">
            <w:pPr>
              <w:rPr>
                <w:rFonts w:ascii="Calibri" w:hAnsi="Calibri"/>
                <w:b/>
                <w:bCs/>
                <w:color w:val="000000"/>
                <w:sz w:val="20"/>
                <w:szCs w:val="20"/>
              </w:rPr>
            </w:pPr>
            <w:r w:rsidRPr="00584676">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F225A5" w:rsidRPr="00584676" w:rsidRDefault="000A4759" w:rsidP="00A420EA">
            <w:pPr>
              <w:jc w:val="center"/>
              <w:rPr>
                <w:rFonts w:ascii="Calibri" w:hAnsi="Calibri"/>
                <w:color w:val="000000"/>
                <w:sz w:val="20"/>
                <w:szCs w:val="20"/>
              </w:rPr>
            </w:pPr>
            <w:r w:rsidRPr="00584676">
              <w:rPr>
                <w:rFonts w:ascii="Calibri" w:hAnsi="Calibri" w:cs="Calibri"/>
                <w:color w:val="000000"/>
                <w:sz w:val="20"/>
                <w:szCs w:val="20"/>
              </w:rPr>
              <w:t>2</w:t>
            </w:r>
            <w:r w:rsidR="00A420EA">
              <w:rPr>
                <w:rFonts w:ascii="Calibri" w:hAnsi="Calibri" w:cs="Calibri"/>
                <w:color w:val="000000"/>
                <w:sz w:val="20"/>
                <w:szCs w:val="20"/>
              </w:rPr>
              <w:t>6</w:t>
            </w:r>
          </w:p>
        </w:tc>
        <w:tc>
          <w:tcPr>
            <w:tcW w:w="479" w:type="dxa"/>
            <w:tcBorders>
              <w:top w:val="single" w:sz="6" w:space="0" w:color="auto"/>
              <w:bottom w:val="single" w:sz="6" w:space="0" w:color="auto"/>
            </w:tcBorders>
            <w:vAlign w:val="center"/>
          </w:tcPr>
          <w:p w:rsidR="00F225A5" w:rsidRPr="00584676" w:rsidRDefault="005560A6" w:rsidP="00F225A5">
            <w:pPr>
              <w:jc w:val="center"/>
              <w:rPr>
                <w:rFonts w:ascii="Calibri" w:hAnsi="Calibri"/>
                <w:color w:val="000000"/>
                <w:sz w:val="20"/>
                <w:szCs w:val="20"/>
              </w:rPr>
            </w:pPr>
            <w:r>
              <w:rPr>
                <w:rFonts w:ascii="Calibri" w:hAnsi="Calibri" w:cs="Calibri"/>
                <w:color w:val="000000"/>
                <w:sz w:val="20"/>
                <w:szCs w:val="20"/>
              </w:rPr>
              <w:t>9</w:t>
            </w:r>
          </w:p>
        </w:tc>
        <w:tc>
          <w:tcPr>
            <w:tcW w:w="342" w:type="dxa"/>
            <w:tcBorders>
              <w:top w:val="single" w:sz="6" w:space="0" w:color="auto"/>
              <w:bottom w:val="single" w:sz="6" w:space="0" w:color="auto"/>
            </w:tcBorders>
            <w:vAlign w:val="center"/>
          </w:tcPr>
          <w:p w:rsidR="00F225A5" w:rsidRPr="00584676" w:rsidRDefault="00A420EA" w:rsidP="00F225A5">
            <w:pPr>
              <w:jc w:val="center"/>
              <w:rPr>
                <w:rFonts w:ascii="Calibri" w:hAnsi="Calibri"/>
                <w:color w:val="000000"/>
                <w:sz w:val="20"/>
                <w:szCs w:val="20"/>
              </w:rPr>
            </w:pPr>
            <w:r>
              <w:rPr>
                <w:rFonts w:ascii="Calibri" w:hAnsi="Calibri" w:cs="Calibri"/>
                <w:color w:val="000000"/>
                <w:sz w:val="20"/>
                <w:szCs w:val="20"/>
              </w:rPr>
              <w:t>3</w:t>
            </w:r>
          </w:p>
        </w:tc>
        <w:tc>
          <w:tcPr>
            <w:tcW w:w="492" w:type="dxa"/>
            <w:tcBorders>
              <w:top w:val="single" w:sz="6" w:space="0" w:color="auto"/>
              <w:bottom w:val="single" w:sz="6" w:space="0" w:color="auto"/>
            </w:tcBorders>
            <w:vAlign w:val="center"/>
          </w:tcPr>
          <w:p w:rsidR="00F225A5"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4</w:t>
            </w:r>
          </w:p>
        </w:tc>
        <w:tc>
          <w:tcPr>
            <w:tcW w:w="487" w:type="dxa"/>
            <w:tcBorders>
              <w:top w:val="single" w:sz="6" w:space="0" w:color="auto"/>
              <w:bottom w:val="single" w:sz="6" w:space="0" w:color="auto"/>
            </w:tcBorders>
            <w:vAlign w:val="center"/>
          </w:tcPr>
          <w:p w:rsidR="00F225A5" w:rsidRPr="00584676" w:rsidRDefault="005560A6" w:rsidP="00A420EA">
            <w:pPr>
              <w:jc w:val="center"/>
              <w:rPr>
                <w:rFonts w:ascii="Calibri" w:hAnsi="Calibri"/>
                <w:color w:val="000000"/>
                <w:sz w:val="20"/>
                <w:szCs w:val="20"/>
              </w:rPr>
            </w:pPr>
            <w:r>
              <w:rPr>
                <w:rFonts w:ascii="Calibri" w:hAnsi="Calibri" w:cs="Calibri"/>
                <w:color w:val="000000"/>
                <w:sz w:val="20"/>
                <w:szCs w:val="20"/>
              </w:rPr>
              <w:t>4</w:t>
            </w:r>
            <w:r w:rsidR="00A420EA">
              <w:rPr>
                <w:rFonts w:ascii="Calibri" w:hAnsi="Calibri" w:cs="Calibri"/>
                <w:color w:val="000000"/>
                <w:sz w:val="20"/>
                <w:szCs w:val="20"/>
              </w:rPr>
              <w:t>1</w:t>
            </w:r>
          </w:p>
        </w:tc>
        <w:tc>
          <w:tcPr>
            <w:tcW w:w="522" w:type="dxa"/>
            <w:tcBorders>
              <w:top w:val="single" w:sz="6" w:space="0" w:color="auto"/>
              <w:bottom w:val="single" w:sz="6" w:space="0" w:color="auto"/>
            </w:tcBorders>
            <w:vAlign w:val="center"/>
          </w:tcPr>
          <w:p w:rsidR="00F225A5" w:rsidRPr="00584676" w:rsidRDefault="007912E6" w:rsidP="00A420EA">
            <w:pPr>
              <w:jc w:val="center"/>
              <w:rPr>
                <w:rFonts w:ascii="Calibri" w:hAnsi="Calibri"/>
                <w:color w:val="000000"/>
                <w:sz w:val="20"/>
                <w:szCs w:val="20"/>
              </w:rPr>
            </w:pPr>
            <w:r>
              <w:rPr>
                <w:rFonts w:ascii="Calibri" w:hAnsi="Calibri" w:cs="Calibri"/>
                <w:color w:val="000000"/>
                <w:sz w:val="20"/>
                <w:szCs w:val="20"/>
              </w:rPr>
              <w:t>5</w:t>
            </w:r>
            <w:r w:rsidR="00A420EA">
              <w:rPr>
                <w:rFonts w:ascii="Calibri" w:hAnsi="Calibri" w:cs="Calibri"/>
                <w:color w:val="000000"/>
                <w:sz w:val="20"/>
                <w:szCs w:val="20"/>
              </w:rPr>
              <w:t>6</w:t>
            </w:r>
          </w:p>
        </w:tc>
        <w:tc>
          <w:tcPr>
            <w:tcW w:w="503" w:type="dxa"/>
            <w:tcBorders>
              <w:top w:val="single" w:sz="6" w:space="0" w:color="auto"/>
              <w:bottom w:val="single" w:sz="6" w:space="0" w:color="auto"/>
            </w:tcBorders>
            <w:vAlign w:val="center"/>
          </w:tcPr>
          <w:p w:rsidR="00F225A5" w:rsidRPr="00584676" w:rsidRDefault="00A420EA" w:rsidP="005560A6">
            <w:pPr>
              <w:jc w:val="center"/>
              <w:rPr>
                <w:rFonts w:ascii="Calibri" w:hAnsi="Calibri"/>
                <w:b/>
                <w:color w:val="000000"/>
                <w:sz w:val="20"/>
                <w:szCs w:val="20"/>
              </w:rPr>
            </w:pPr>
            <w:r>
              <w:rPr>
                <w:rFonts w:ascii="Calibri" w:hAnsi="Calibri" w:cs="Calibri"/>
                <w:b/>
                <w:color w:val="000000"/>
                <w:sz w:val="20"/>
                <w:szCs w:val="20"/>
              </w:rPr>
              <w:t>30</w:t>
            </w:r>
          </w:p>
        </w:tc>
        <w:tc>
          <w:tcPr>
            <w:tcW w:w="458" w:type="dxa"/>
            <w:tcBorders>
              <w:top w:val="single" w:sz="6" w:space="0" w:color="auto"/>
              <w:bottom w:val="single" w:sz="6" w:space="0" w:color="auto"/>
              <w:right w:val="single" w:sz="12" w:space="0" w:color="auto"/>
            </w:tcBorders>
            <w:vAlign w:val="center"/>
          </w:tcPr>
          <w:p w:rsidR="00F225A5" w:rsidRPr="00584676" w:rsidRDefault="00011EC0" w:rsidP="005560A6">
            <w:pPr>
              <w:jc w:val="center"/>
              <w:rPr>
                <w:rFonts w:ascii="Calibri" w:hAnsi="Calibri"/>
                <w:color w:val="000000"/>
                <w:sz w:val="20"/>
                <w:szCs w:val="20"/>
              </w:rPr>
            </w:pPr>
            <w:r w:rsidRPr="00584676">
              <w:rPr>
                <w:rFonts w:ascii="Calibri" w:hAnsi="Calibri" w:cs="Calibri"/>
                <w:color w:val="000000"/>
                <w:sz w:val="20"/>
                <w:szCs w:val="20"/>
              </w:rPr>
              <w:t>-</w:t>
            </w:r>
            <w:r w:rsidR="00F10442" w:rsidRPr="00584676">
              <w:rPr>
                <w:rFonts w:ascii="Calibri" w:hAnsi="Calibri" w:cs="Calibri"/>
                <w:color w:val="000000"/>
                <w:sz w:val="20"/>
                <w:szCs w:val="20"/>
              </w:rPr>
              <w:t>1</w:t>
            </w:r>
            <w:r w:rsidR="005560A6">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E1998" w:rsidRDefault="00584676" w:rsidP="00F225A5">
            <w:pPr>
              <w:jc w:val="center"/>
              <w:rPr>
                <w:rFonts w:ascii="Calibri" w:hAnsi="Calibri" w:cs="Calibri"/>
                <w:b/>
                <w:bCs/>
                <w:iCs/>
                <w:color w:val="00B050"/>
                <w:sz w:val="20"/>
                <w:szCs w:val="20"/>
              </w:rPr>
            </w:pPr>
            <w:r w:rsidRPr="00CE1998">
              <w:rPr>
                <w:rFonts w:ascii="Calibri" w:hAnsi="Calibri" w:cs="Calibri"/>
                <w:b/>
                <w:bCs/>
                <w:iCs/>
                <w:color w:val="00B050"/>
                <w:sz w:val="20"/>
                <w:szCs w:val="20"/>
              </w:rPr>
              <w:t>24/1</w:t>
            </w:r>
          </w:p>
        </w:tc>
      </w:tr>
      <w:tr w:rsidR="005560A6" w:rsidRPr="00584676" w:rsidTr="00A420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560A6" w:rsidRPr="00584676" w:rsidRDefault="005560A6" w:rsidP="005560A6">
            <w:pPr>
              <w:rPr>
                <w:rFonts w:ascii="Calibri" w:hAnsi="Calibri"/>
                <w:b/>
                <w:bCs/>
                <w:color w:val="000000"/>
                <w:sz w:val="20"/>
                <w:szCs w:val="20"/>
              </w:rPr>
            </w:pPr>
            <w:r w:rsidRPr="00584676">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5560A6" w:rsidRPr="00584676" w:rsidRDefault="005560A6" w:rsidP="00A420EA">
            <w:pPr>
              <w:jc w:val="center"/>
              <w:rPr>
                <w:rFonts w:ascii="Calibri" w:hAnsi="Calibri"/>
                <w:color w:val="000000"/>
                <w:sz w:val="20"/>
                <w:szCs w:val="20"/>
              </w:rPr>
            </w:pPr>
            <w:r w:rsidRPr="00584676">
              <w:rPr>
                <w:rFonts w:ascii="Calibri" w:hAnsi="Calibri" w:cs="Calibri"/>
                <w:color w:val="000000"/>
                <w:sz w:val="20"/>
                <w:szCs w:val="20"/>
              </w:rPr>
              <w:t>2</w:t>
            </w:r>
            <w:r w:rsidR="00A420EA">
              <w:rPr>
                <w:rFonts w:ascii="Calibri" w:hAnsi="Calibri" w:cs="Calibri"/>
                <w:color w:val="000000"/>
                <w:sz w:val="20"/>
                <w:szCs w:val="20"/>
              </w:rPr>
              <w:t>6</w:t>
            </w:r>
          </w:p>
        </w:tc>
        <w:tc>
          <w:tcPr>
            <w:tcW w:w="479" w:type="dxa"/>
            <w:tcBorders>
              <w:top w:val="single" w:sz="6" w:space="0" w:color="auto"/>
              <w:bottom w:val="single" w:sz="6" w:space="0" w:color="auto"/>
            </w:tcBorders>
            <w:shd w:val="clear" w:color="auto" w:fill="auto"/>
            <w:vAlign w:val="center"/>
          </w:tcPr>
          <w:p w:rsidR="005560A6" w:rsidRPr="00584676" w:rsidRDefault="00A420EA" w:rsidP="005560A6">
            <w:pPr>
              <w:jc w:val="center"/>
              <w:rPr>
                <w:rFonts w:ascii="Calibri" w:hAnsi="Calibri"/>
                <w:color w:val="000000"/>
                <w:sz w:val="20"/>
                <w:szCs w:val="20"/>
              </w:rPr>
            </w:pPr>
            <w:r>
              <w:rPr>
                <w:rFonts w:ascii="Calibri" w:hAnsi="Calibri" w:cs="Calibri"/>
                <w:color w:val="000000"/>
                <w:sz w:val="20"/>
                <w:szCs w:val="20"/>
              </w:rPr>
              <w:t>9</w:t>
            </w:r>
          </w:p>
        </w:tc>
        <w:tc>
          <w:tcPr>
            <w:tcW w:w="342"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3</w:t>
            </w:r>
          </w:p>
        </w:tc>
        <w:tc>
          <w:tcPr>
            <w:tcW w:w="492"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4</w:t>
            </w:r>
          </w:p>
        </w:tc>
        <w:tc>
          <w:tcPr>
            <w:tcW w:w="487" w:type="dxa"/>
            <w:tcBorders>
              <w:top w:val="single" w:sz="6" w:space="0" w:color="auto"/>
              <w:bottom w:val="single" w:sz="6" w:space="0" w:color="auto"/>
            </w:tcBorders>
            <w:shd w:val="clear" w:color="auto" w:fill="auto"/>
            <w:vAlign w:val="center"/>
          </w:tcPr>
          <w:p w:rsidR="005560A6" w:rsidRPr="00584676" w:rsidRDefault="005560A6" w:rsidP="00A420EA">
            <w:pPr>
              <w:jc w:val="center"/>
              <w:rPr>
                <w:rFonts w:ascii="Calibri" w:hAnsi="Calibri"/>
                <w:color w:val="000000"/>
                <w:sz w:val="20"/>
                <w:szCs w:val="20"/>
              </w:rPr>
            </w:pPr>
            <w:r w:rsidRPr="00584676">
              <w:rPr>
                <w:rFonts w:ascii="Calibri" w:hAnsi="Calibri" w:cs="Calibri"/>
                <w:color w:val="000000"/>
                <w:sz w:val="20"/>
                <w:szCs w:val="20"/>
              </w:rPr>
              <w:t>3</w:t>
            </w:r>
            <w:r w:rsidR="00A420EA">
              <w:rPr>
                <w:rFonts w:ascii="Calibri" w:hAnsi="Calibri" w:cs="Calibri"/>
                <w:color w:val="000000"/>
                <w:sz w:val="20"/>
                <w:szCs w:val="20"/>
              </w:rPr>
              <w:t>9</w:t>
            </w:r>
          </w:p>
        </w:tc>
        <w:tc>
          <w:tcPr>
            <w:tcW w:w="522" w:type="dxa"/>
            <w:tcBorders>
              <w:top w:val="single" w:sz="6" w:space="0" w:color="auto"/>
              <w:bottom w:val="single" w:sz="6" w:space="0" w:color="auto"/>
            </w:tcBorders>
            <w:shd w:val="clear" w:color="auto" w:fill="auto"/>
            <w:vAlign w:val="center"/>
          </w:tcPr>
          <w:p w:rsidR="005560A6" w:rsidRPr="00584676" w:rsidRDefault="005560A6" w:rsidP="00A420EA">
            <w:pPr>
              <w:jc w:val="center"/>
              <w:rPr>
                <w:rFonts w:ascii="Calibri" w:hAnsi="Calibri"/>
                <w:color w:val="000000"/>
                <w:sz w:val="20"/>
                <w:szCs w:val="20"/>
              </w:rPr>
            </w:pPr>
            <w:r>
              <w:rPr>
                <w:rFonts w:ascii="Calibri" w:hAnsi="Calibri" w:cs="Calibri"/>
                <w:color w:val="000000"/>
                <w:sz w:val="20"/>
                <w:szCs w:val="20"/>
              </w:rPr>
              <w:t>5</w:t>
            </w:r>
            <w:r w:rsidR="00A420EA">
              <w:rPr>
                <w:rFonts w:ascii="Calibri" w:hAnsi="Calibri" w:cs="Calibri"/>
                <w:color w:val="000000"/>
                <w:sz w:val="20"/>
                <w:szCs w:val="20"/>
              </w:rPr>
              <w:t>5</w:t>
            </w:r>
          </w:p>
        </w:tc>
        <w:tc>
          <w:tcPr>
            <w:tcW w:w="503" w:type="dxa"/>
            <w:tcBorders>
              <w:top w:val="single" w:sz="6" w:space="0" w:color="auto"/>
              <w:bottom w:val="single" w:sz="6" w:space="0" w:color="auto"/>
            </w:tcBorders>
            <w:shd w:val="clear" w:color="auto" w:fill="auto"/>
            <w:vAlign w:val="center"/>
          </w:tcPr>
          <w:p w:rsidR="005560A6" w:rsidRPr="00584676" w:rsidRDefault="00A420EA" w:rsidP="005560A6">
            <w:pPr>
              <w:jc w:val="center"/>
              <w:rPr>
                <w:rFonts w:ascii="Calibri" w:hAnsi="Calibri"/>
                <w:b/>
                <w:color w:val="000000"/>
                <w:sz w:val="20"/>
                <w:szCs w:val="20"/>
              </w:rPr>
            </w:pPr>
            <w:r>
              <w:rPr>
                <w:rFonts w:ascii="Calibri" w:hAnsi="Calibri" w:cs="Calibri"/>
                <w:b/>
                <w:color w:val="000000"/>
                <w:sz w:val="20"/>
                <w:szCs w:val="20"/>
              </w:rPr>
              <w:t>30</w:t>
            </w:r>
          </w:p>
        </w:tc>
        <w:tc>
          <w:tcPr>
            <w:tcW w:w="458" w:type="dxa"/>
            <w:tcBorders>
              <w:top w:val="single" w:sz="6" w:space="0" w:color="auto"/>
              <w:bottom w:val="single" w:sz="6" w:space="0" w:color="auto"/>
              <w:right w:val="single" w:sz="12" w:space="0" w:color="auto"/>
            </w:tcBorders>
            <w:shd w:val="clear" w:color="auto" w:fill="auto"/>
            <w:vAlign w:val="center"/>
          </w:tcPr>
          <w:p w:rsidR="005560A6" w:rsidRPr="00584676" w:rsidRDefault="005560A6" w:rsidP="00A420EA">
            <w:pPr>
              <w:jc w:val="center"/>
              <w:rPr>
                <w:rFonts w:ascii="Calibri" w:hAnsi="Calibri"/>
                <w:color w:val="000000"/>
                <w:sz w:val="20"/>
                <w:szCs w:val="20"/>
              </w:rPr>
            </w:pPr>
            <w:r w:rsidRPr="00584676">
              <w:rPr>
                <w:rFonts w:ascii="Calibri" w:hAnsi="Calibri" w:cs="Calibri"/>
                <w:color w:val="000000"/>
                <w:sz w:val="20"/>
                <w:szCs w:val="20"/>
              </w:rPr>
              <w:t>-1</w:t>
            </w:r>
            <w:r w:rsidR="00A420EA">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5560A6" w:rsidRPr="00CE1998" w:rsidRDefault="005560A6" w:rsidP="005560A6">
            <w:pPr>
              <w:jc w:val="center"/>
              <w:rPr>
                <w:rFonts w:ascii="Calibri" w:hAnsi="Calibri" w:cs="Calibri"/>
                <w:b/>
                <w:bCs/>
                <w:iCs/>
                <w:color w:val="00B050"/>
                <w:sz w:val="20"/>
                <w:szCs w:val="20"/>
              </w:rPr>
            </w:pPr>
            <w:r w:rsidRPr="00CE1998">
              <w:rPr>
                <w:rFonts w:ascii="Calibri" w:hAnsi="Calibri" w:cs="Calibri"/>
                <w:b/>
                <w:bCs/>
                <w:iCs/>
                <w:color w:val="00B050"/>
                <w:sz w:val="20"/>
                <w:szCs w:val="20"/>
              </w:rPr>
              <w:t>25/3</w:t>
            </w:r>
          </w:p>
        </w:tc>
        <w:tc>
          <w:tcPr>
            <w:tcW w:w="474" w:type="dxa"/>
            <w:tcBorders>
              <w:top w:val="single" w:sz="6" w:space="0" w:color="auto"/>
              <w:bottom w:val="single" w:sz="6" w:space="0" w:color="auto"/>
              <w:right w:val="single" w:sz="12" w:space="0" w:color="auto"/>
            </w:tcBorders>
            <w:shd w:val="clear" w:color="auto" w:fill="FFFF99"/>
            <w:vAlign w:val="center"/>
          </w:tcPr>
          <w:p w:rsidR="005560A6" w:rsidRPr="00CE1998" w:rsidRDefault="005560A6" w:rsidP="005560A6">
            <w:pPr>
              <w:jc w:val="center"/>
              <w:rPr>
                <w:rFonts w:ascii="Calibri" w:hAnsi="Calibri" w:cs="Calibri"/>
                <w:b/>
                <w:bCs/>
                <w:iCs/>
                <w:color w:val="00B050"/>
                <w:sz w:val="20"/>
                <w:szCs w:val="20"/>
              </w:rPr>
            </w:pPr>
            <w:r w:rsidRPr="00CE1998">
              <w:rPr>
                <w:rFonts w:ascii="Calibri" w:hAnsi="Calibri" w:cs="Calibri"/>
                <w:b/>
                <w:bCs/>
                <w:iCs/>
                <w:color w:val="FF0000"/>
                <w:sz w:val="20"/>
                <w:szCs w:val="20"/>
              </w:rPr>
              <w:t>2-1</w:t>
            </w:r>
          </w:p>
        </w:tc>
      </w:tr>
      <w:tr w:rsidR="00A420EA" w:rsidRPr="00584676" w:rsidTr="00A420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420EA" w:rsidRPr="00584676" w:rsidRDefault="00A420EA" w:rsidP="00A420EA">
            <w:pPr>
              <w:rPr>
                <w:rFonts w:ascii="Calibri" w:hAnsi="Calibri"/>
                <w:b/>
                <w:bCs/>
                <w:color w:val="000000" w:themeColor="text1"/>
                <w:sz w:val="20"/>
                <w:szCs w:val="20"/>
              </w:rPr>
            </w:pPr>
            <w:r w:rsidRPr="00584676">
              <w:rPr>
                <w:rFonts w:ascii="Calibri" w:hAnsi="Calibri" w:cs="Calibri"/>
                <w:b/>
                <w:bCs/>
                <w:color w:val="000000" w:themeColor="text1"/>
                <w:sz w:val="20"/>
                <w:szCs w:val="20"/>
              </w:rPr>
              <w:t xml:space="preserve"> Chertsey Town</w:t>
            </w:r>
          </w:p>
        </w:tc>
        <w:tc>
          <w:tcPr>
            <w:tcW w:w="456"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color w:val="000000" w:themeColor="text1"/>
                <w:sz w:val="20"/>
                <w:szCs w:val="20"/>
              </w:rPr>
            </w:pPr>
            <w:r w:rsidRPr="00584676">
              <w:rPr>
                <w:rFonts w:ascii="Calibri" w:hAnsi="Calibri" w:cs="Calibri"/>
                <w:color w:val="000000" w:themeColor="text1"/>
                <w:sz w:val="20"/>
                <w:szCs w:val="20"/>
              </w:rPr>
              <w:t>2</w:t>
            </w:r>
            <w:r>
              <w:rPr>
                <w:rFonts w:ascii="Calibri" w:hAnsi="Calibri" w:cs="Calibri"/>
                <w:color w:val="000000" w:themeColor="text1"/>
                <w:sz w:val="20"/>
                <w:szCs w:val="20"/>
              </w:rPr>
              <w:t>7</w:t>
            </w:r>
          </w:p>
        </w:tc>
        <w:tc>
          <w:tcPr>
            <w:tcW w:w="479"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color w:val="000000" w:themeColor="text1"/>
                <w:sz w:val="20"/>
                <w:szCs w:val="20"/>
              </w:rPr>
            </w:pPr>
            <w:r>
              <w:rPr>
                <w:rFonts w:ascii="Calibri" w:hAnsi="Calibri" w:cs="Calibri"/>
                <w:color w:val="000000" w:themeColor="text1"/>
                <w:sz w:val="20"/>
                <w:szCs w:val="20"/>
              </w:rPr>
              <w:t>7</w:t>
            </w:r>
          </w:p>
        </w:tc>
        <w:tc>
          <w:tcPr>
            <w:tcW w:w="342"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color w:val="000000" w:themeColor="text1"/>
                <w:sz w:val="20"/>
                <w:szCs w:val="20"/>
              </w:rPr>
            </w:pPr>
            <w:r w:rsidRPr="00584676">
              <w:rPr>
                <w:rFonts w:ascii="Calibri" w:hAnsi="Calibri" w:cs="Calibri"/>
                <w:color w:val="000000" w:themeColor="text1"/>
                <w:sz w:val="20"/>
                <w:szCs w:val="20"/>
              </w:rPr>
              <w:t>6</w:t>
            </w:r>
          </w:p>
        </w:tc>
        <w:tc>
          <w:tcPr>
            <w:tcW w:w="492"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color w:val="000000" w:themeColor="text1"/>
                <w:sz w:val="20"/>
                <w:szCs w:val="20"/>
              </w:rPr>
            </w:pPr>
            <w:r w:rsidRPr="00584676">
              <w:rPr>
                <w:rFonts w:ascii="Calibri" w:hAnsi="Calibri" w:cs="Calibri"/>
                <w:color w:val="000000" w:themeColor="text1"/>
                <w:sz w:val="20"/>
                <w:szCs w:val="20"/>
              </w:rPr>
              <w:t>1</w:t>
            </w:r>
            <w:r>
              <w:rPr>
                <w:rFonts w:ascii="Calibri" w:hAnsi="Calibri" w:cs="Calibri"/>
                <w:color w:val="000000" w:themeColor="text1"/>
                <w:sz w:val="20"/>
                <w:szCs w:val="20"/>
              </w:rPr>
              <w:t>4</w:t>
            </w:r>
          </w:p>
        </w:tc>
        <w:tc>
          <w:tcPr>
            <w:tcW w:w="487"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color w:val="000000" w:themeColor="text1"/>
                <w:sz w:val="20"/>
                <w:szCs w:val="20"/>
              </w:rPr>
            </w:pPr>
            <w:r>
              <w:rPr>
                <w:rFonts w:ascii="Calibri" w:hAnsi="Calibri" w:cs="Calibri"/>
                <w:color w:val="000000" w:themeColor="text1"/>
                <w:sz w:val="20"/>
                <w:szCs w:val="20"/>
              </w:rPr>
              <w:t>36</w:t>
            </w:r>
          </w:p>
        </w:tc>
        <w:tc>
          <w:tcPr>
            <w:tcW w:w="522"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color w:val="000000" w:themeColor="text1"/>
                <w:sz w:val="20"/>
                <w:szCs w:val="20"/>
              </w:rPr>
            </w:pPr>
            <w:r>
              <w:rPr>
                <w:rFonts w:ascii="Calibri" w:hAnsi="Calibri" w:cs="Calibri"/>
                <w:color w:val="000000" w:themeColor="text1"/>
                <w:sz w:val="20"/>
                <w:szCs w:val="20"/>
              </w:rPr>
              <w:t>64</w:t>
            </w:r>
          </w:p>
        </w:tc>
        <w:tc>
          <w:tcPr>
            <w:tcW w:w="503" w:type="dxa"/>
            <w:tcBorders>
              <w:top w:val="single" w:sz="6" w:space="0" w:color="auto"/>
              <w:bottom w:val="single" w:sz="6" w:space="0" w:color="auto"/>
            </w:tcBorders>
            <w:shd w:val="clear" w:color="auto" w:fill="auto"/>
            <w:vAlign w:val="center"/>
          </w:tcPr>
          <w:p w:rsidR="00A420EA" w:rsidRPr="00584676" w:rsidRDefault="00A420EA" w:rsidP="00A420EA">
            <w:pPr>
              <w:jc w:val="center"/>
              <w:rPr>
                <w:rFonts w:ascii="Calibri" w:hAnsi="Calibri"/>
                <w:b/>
                <w:color w:val="000000" w:themeColor="text1"/>
                <w:sz w:val="20"/>
                <w:szCs w:val="20"/>
              </w:rPr>
            </w:pPr>
            <w:r w:rsidRPr="00584676">
              <w:rPr>
                <w:rFonts w:ascii="Calibri" w:hAnsi="Calibri" w:cs="Calibri"/>
                <w:b/>
                <w:color w:val="000000" w:themeColor="text1"/>
                <w:sz w:val="20"/>
                <w:szCs w:val="20"/>
              </w:rPr>
              <w:t>2</w:t>
            </w:r>
            <w:r>
              <w:rPr>
                <w:rFonts w:ascii="Calibri" w:hAnsi="Calibri" w:cs="Calibri"/>
                <w:b/>
                <w:color w:val="000000" w:themeColor="text1"/>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A420EA" w:rsidRPr="00584676" w:rsidRDefault="00A420EA" w:rsidP="00A420EA">
            <w:pPr>
              <w:jc w:val="center"/>
              <w:rPr>
                <w:rFonts w:ascii="Calibri" w:hAnsi="Calibri"/>
                <w:color w:val="000000" w:themeColor="text1"/>
                <w:sz w:val="20"/>
                <w:szCs w:val="20"/>
              </w:rPr>
            </w:pPr>
            <w:r w:rsidRPr="00584676">
              <w:rPr>
                <w:rFonts w:ascii="Calibri" w:hAnsi="Calibri" w:cs="Calibri"/>
                <w:color w:val="000000" w:themeColor="text1"/>
                <w:sz w:val="20"/>
                <w:szCs w:val="20"/>
              </w:rPr>
              <w:t>-</w:t>
            </w:r>
            <w:r>
              <w:rPr>
                <w:rFonts w:ascii="Calibri" w:hAnsi="Calibri" w:cs="Calibri"/>
                <w:color w:val="000000" w:themeColor="text1"/>
                <w:sz w:val="20"/>
                <w:szCs w:val="20"/>
              </w:rPr>
              <w:t>28</w:t>
            </w:r>
          </w:p>
        </w:tc>
        <w:tc>
          <w:tcPr>
            <w:tcW w:w="474" w:type="dxa"/>
            <w:tcBorders>
              <w:top w:val="single" w:sz="6" w:space="0" w:color="auto"/>
              <w:left w:val="single" w:sz="12" w:space="0" w:color="auto"/>
              <w:bottom w:val="single" w:sz="6" w:space="0" w:color="auto"/>
            </w:tcBorders>
            <w:shd w:val="clear" w:color="auto" w:fill="FFFF99"/>
            <w:vAlign w:val="center"/>
          </w:tcPr>
          <w:p w:rsidR="00A420EA" w:rsidRPr="00CE1998" w:rsidRDefault="00A420EA" w:rsidP="00A420EA">
            <w:pPr>
              <w:jc w:val="center"/>
              <w:rPr>
                <w:rFonts w:ascii="Calibri" w:hAnsi="Calibri" w:cs="Calibri"/>
                <w:b/>
                <w:bCs/>
                <w:iCs/>
                <w:color w:val="000000" w:themeColor="text1"/>
                <w:sz w:val="20"/>
                <w:szCs w:val="20"/>
              </w:rPr>
            </w:pPr>
            <w:r w:rsidRPr="00CE1998">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A420EA" w:rsidRPr="00CE1998" w:rsidRDefault="00A420EA" w:rsidP="00A420EA">
            <w:pPr>
              <w:jc w:val="center"/>
              <w:rPr>
                <w:rFonts w:ascii="Calibri" w:hAnsi="Calibri" w:cs="Calibri"/>
                <w:b/>
                <w:bCs/>
                <w:iCs/>
                <w:color w:val="000000" w:themeColor="text1"/>
                <w:sz w:val="20"/>
                <w:szCs w:val="20"/>
              </w:rPr>
            </w:pPr>
            <w:r w:rsidRPr="00CE1998">
              <w:rPr>
                <w:rFonts w:ascii="Calibri" w:hAnsi="Calibri" w:cs="Calibri"/>
                <w:b/>
                <w:bCs/>
                <w:iCs/>
                <w:color w:val="00B050"/>
                <w:sz w:val="20"/>
                <w:szCs w:val="20"/>
              </w:rPr>
              <w:t>11/2</w:t>
            </w:r>
          </w:p>
        </w:tc>
      </w:tr>
      <w:tr w:rsidR="002478E1" w:rsidRPr="00584676" w:rsidTr="00A420EA">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478E1" w:rsidRPr="00584676" w:rsidRDefault="002478E1" w:rsidP="002478E1">
            <w:pPr>
              <w:rPr>
                <w:rFonts w:ascii="Calibri" w:hAnsi="Calibri"/>
                <w:b/>
                <w:bCs/>
                <w:sz w:val="20"/>
                <w:szCs w:val="20"/>
              </w:rPr>
            </w:pPr>
            <w:r w:rsidRPr="00584676">
              <w:rPr>
                <w:rFonts w:ascii="Calibri" w:hAnsi="Calibri" w:cs="Calibri"/>
                <w:b/>
                <w:bCs/>
                <w:sz w:val="20"/>
                <w:szCs w:val="20"/>
              </w:rPr>
              <w:t xml:space="preserve"> Sutton Common Rovers</w:t>
            </w:r>
          </w:p>
        </w:tc>
        <w:tc>
          <w:tcPr>
            <w:tcW w:w="456" w:type="dxa"/>
            <w:tcBorders>
              <w:top w:val="single" w:sz="6" w:space="0" w:color="auto"/>
              <w:bottom w:val="single" w:sz="12" w:space="0" w:color="auto"/>
            </w:tcBorders>
            <w:shd w:val="clear" w:color="auto" w:fill="auto"/>
            <w:vAlign w:val="center"/>
          </w:tcPr>
          <w:p w:rsidR="002478E1" w:rsidRPr="00584676" w:rsidRDefault="002478E1" w:rsidP="00A420EA">
            <w:pPr>
              <w:jc w:val="center"/>
              <w:rPr>
                <w:rFonts w:ascii="Calibri" w:hAnsi="Calibri"/>
                <w:sz w:val="20"/>
                <w:szCs w:val="20"/>
              </w:rPr>
            </w:pPr>
            <w:r w:rsidRPr="00584676">
              <w:rPr>
                <w:rFonts w:ascii="Calibri" w:hAnsi="Calibri" w:cs="Calibri"/>
                <w:sz w:val="20"/>
                <w:szCs w:val="20"/>
              </w:rPr>
              <w:t>2</w:t>
            </w:r>
            <w:r w:rsidR="00A420EA">
              <w:rPr>
                <w:rFonts w:ascii="Calibri" w:hAnsi="Calibri" w:cs="Calibri"/>
                <w:sz w:val="20"/>
                <w:szCs w:val="20"/>
              </w:rPr>
              <w:t>3</w:t>
            </w:r>
          </w:p>
        </w:tc>
        <w:tc>
          <w:tcPr>
            <w:tcW w:w="479" w:type="dxa"/>
            <w:tcBorders>
              <w:top w:val="single" w:sz="6" w:space="0" w:color="auto"/>
              <w:bottom w:val="single" w:sz="12"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7</w:t>
            </w:r>
          </w:p>
        </w:tc>
        <w:tc>
          <w:tcPr>
            <w:tcW w:w="342"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sz w:val="20"/>
                <w:szCs w:val="20"/>
              </w:rPr>
            </w:pPr>
            <w:r>
              <w:rPr>
                <w:rFonts w:ascii="Calibri" w:hAnsi="Calibri" w:cs="Calibri"/>
                <w:sz w:val="20"/>
                <w:szCs w:val="20"/>
              </w:rPr>
              <w:t>4</w:t>
            </w:r>
          </w:p>
        </w:tc>
        <w:tc>
          <w:tcPr>
            <w:tcW w:w="492" w:type="dxa"/>
            <w:tcBorders>
              <w:top w:val="single" w:sz="6" w:space="0" w:color="auto"/>
              <w:bottom w:val="single" w:sz="12" w:space="0" w:color="auto"/>
            </w:tcBorders>
            <w:shd w:val="clear" w:color="auto" w:fill="auto"/>
            <w:vAlign w:val="center"/>
          </w:tcPr>
          <w:p w:rsidR="002478E1" w:rsidRPr="00584676" w:rsidRDefault="002478E1" w:rsidP="00A420EA">
            <w:pPr>
              <w:jc w:val="center"/>
              <w:rPr>
                <w:rFonts w:ascii="Calibri" w:hAnsi="Calibri"/>
                <w:sz w:val="20"/>
                <w:szCs w:val="20"/>
              </w:rPr>
            </w:pPr>
            <w:r w:rsidRPr="00584676">
              <w:rPr>
                <w:rFonts w:ascii="Calibri" w:hAnsi="Calibri" w:cs="Calibri"/>
                <w:sz w:val="20"/>
                <w:szCs w:val="20"/>
              </w:rPr>
              <w:t>1</w:t>
            </w:r>
            <w:r w:rsidR="00A420EA">
              <w:rPr>
                <w:rFonts w:ascii="Calibri" w:hAnsi="Calibri" w:cs="Calibri"/>
                <w:sz w:val="20"/>
                <w:szCs w:val="20"/>
              </w:rPr>
              <w:t>2</w:t>
            </w:r>
          </w:p>
        </w:tc>
        <w:tc>
          <w:tcPr>
            <w:tcW w:w="487"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sz w:val="20"/>
                <w:szCs w:val="20"/>
              </w:rPr>
            </w:pPr>
            <w:r>
              <w:rPr>
                <w:rFonts w:ascii="Calibri" w:hAnsi="Calibri" w:cs="Calibri"/>
                <w:sz w:val="20"/>
                <w:szCs w:val="20"/>
              </w:rPr>
              <w:t>30</w:t>
            </w:r>
          </w:p>
        </w:tc>
        <w:tc>
          <w:tcPr>
            <w:tcW w:w="522" w:type="dxa"/>
            <w:tcBorders>
              <w:top w:val="single" w:sz="6" w:space="0" w:color="auto"/>
              <w:bottom w:val="single" w:sz="12" w:space="0" w:color="auto"/>
            </w:tcBorders>
            <w:shd w:val="clear" w:color="auto" w:fill="auto"/>
            <w:vAlign w:val="center"/>
          </w:tcPr>
          <w:p w:rsidR="002478E1" w:rsidRPr="00584676" w:rsidRDefault="00A420EA" w:rsidP="007912E6">
            <w:pPr>
              <w:jc w:val="center"/>
              <w:rPr>
                <w:rFonts w:ascii="Calibri" w:hAnsi="Calibri"/>
                <w:sz w:val="20"/>
                <w:szCs w:val="20"/>
              </w:rPr>
            </w:pPr>
            <w:r>
              <w:rPr>
                <w:rFonts w:ascii="Calibri" w:hAnsi="Calibri" w:cs="Calibri"/>
                <w:sz w:val="20"/>
                <w:szCs w:val="20"/>
              </w:rPr>
              <w:t>42</w:t>
            </w:r>
          </w:p>
        </w:tc>
        <w:tc>
          <w:tcPr>
            <w:tcW w:w="503" w:type="dxa"/>
            <w:tcBorders>
              <w:top w:val="single" w:sz="6" w:space="0" w:color="auto"/>
              <w:bottom w:val="single" w:sz="12" w:space="0" w:color="auto"/>
            </w:tcBorders>
            <w:shd w:val="clear" w:color="auto" w:fill="auto"/>
            <w:vAlign w:val="center"/>
          </w:tcPr>
          <w:p w:rsidR="002478E1" w:rsidRPr="00584676" w:rsidRDefault="002478E1" w:rsidP="007912E6">
            <w:pPr>
              <w:jc w:val="center"/>
              <w:rPr>
                <w:rFonts w:ascii="Calibri" w:hAnsi="Calibri"/>
                <w:b/>
                <w:sz w:val="20"/>
                <w:szCs w:val="20"/>
              </w:rPr>
            </w:pPr>
            <w:r w:rsidRPr="00584676">
              <w:rPr>
                <w:rFonts w:ascii="Calibri" w:hAnsi="Calibri" w:cs="Calibri"/>
                <w:b/>
                <w:sz w:val="20"/>
                <w:szCs w:val="20"/>
              </w:rPr>
              <w:t>2</w:t>
            </w:r>
            <w:r w:rsidR="007912E6">
              <w:rPr>
                <w:rFonts w:ascii="Calibri" w:hAnsi="Calibri" w:cs="Calibri"/>
                <w:b/>
                <w:sz w:val="20"/>
                <w:szCs w:val="20"/>
              </w:rPr>
              <w:t>5</w:t>
            </w:r>
          </w:p>
        </w:tc>
        <w:tc>
          <w:tcPr>
            <w:tcW w:w="458" w:type="dxa"/>
            <w:tcBorders>
              <w:top w:val="single" w:sz="6" w:space="0" w:color="auto"/>
              <w:bottom w:val="single" w:sz="12" w:space="0" w:color="auto"/>
              <w:right w:val="single" w:sz="12" w:space="0" w:color="auto"/>
            </w:tcBorders>
            <w:shd w:val="clear" w:color="auto" w:fill="auto"/>
            <w:vAlign w:val="center"/>
          </w:tcPr>
          <w:p w:rsidR="002478E1" w:rsidRPr="00584676" w:rsidRDefault="002478E1" w:rsidP="00A420EA">
            <w:pPr>
              <w:jc w:val="center"/>
              <w:rPr>
                <w:rFonts w:ascii="Calibri" w:hAnsi="Calibri"/>
                <w:sz w:val="20"/>
                <w:szCs w:val="20"/>
              </w:rPr>
            </w:pPr>
            <w:r w:rsidRPr="00584676">
              <w:rPr>
                <w:rFonts w:ascii="Calibri" w:hAnsi="Calibri" w:cs="Calibri"/>
                <w:sz w:val="20"/>
                <w:szCs w:val="20"/>
              </w:rPr>
              <w:t>-</w:t>
            </w:r>
            <w:r w:rsidR="00A420EA">
              <w:rPr>
                <w:rFonts w:ascii="Calibri" w:hAnsi="Calibri" w:cs="Calibri"/>
                <w:sz w:val="20"/>
                <w:szCs w:val="20"/>
              </w:rPr>
              <w:t>12</w:t>
            </w:r>
          </w:p>
        </w:tc>
        <w:tc>
          <w:tcPr>
            <w:tcW w:w="474" w:type="dxa"/>
            <w:tcBorders>
              <w:top w:val="single" w:sz="6" w:space="0" w:color="auto"/>
              <w:left w:val="single" w:sz="12" w:space="0" w:color="auto"/>
              <w:bottom w:val="single" w:sz="12" w:space="0" w:color="auto"/>
            </w:tcBorders>
            <w:shd w:val="clear" w:color="auto" w:fill="FFFF99"/>
            <w:vAlign w:val="center"/>
          </w:tcPr>
          <w:p w:rsidR="002478E1" w:rsidRPr="00CE1998" w:rsidRDefault="002478E1" w:rsidP="002478E1">
            <w:pPr>
              <w:jc w:val="center"/>
              <w:rPr>
                <w:rFonts w:ascii="Calibri" w:hAnsi="Calibri" w:cs="Calibri"/>
                <w:b/>
                <w:bCs/>
                <w:iCs/>
                <w:sz w:val="20"/>
                <w:szCs w:val="20"/>
              </w:rPr>
            </w:pPr>
            <w:r w:rsidRPr="00CE1998">
              <w:rPr>
                <w:rFonts w:ascii="Calibri" w:hAnsi="Calibri" w:cs="Calibri"/>
                <w:b/>
                <w:bCs/>
                <w:iCs/>
                <w:color w:val="FF0000"/>
                <w:sz w:val="20"/>
                <w:szCs w:val="20"/>
              </w:rPr>
              <w:t>2-1</w:t>
            </w:r>
          </w:p>
        </w:tc>
        <w:tc>
          <w:tcPr>
            <w:tcW w:w="474" w:type="dxa"/>
            <w:tcBorders>
              <w:top w:val="single" w:sz="6" w:space="0" w:color="auto"/>
              <w:bottom w:val="single" w:sz="12" w:space="0" w:color="auto"/>
              <w:right w:val="single" w:sz="12" w:space="0" w:color="auto"/>
            </w:tcBorders>
            <w:shd w:val="clear" w:color="auto" w:fill="FFFF99"/>
            <w:vAlign w:val="center"/>
          </w:tcPr>
          <w:p w:rsidR="002478E1" w:rsidRPr="00CE1998" w:rsidRDefault="00713D0D" w:rsidP="002478E1">
            <w:pPr>
              <w:jc w:val="center"/>
              <w:rPr>
                <w:rFonts w:ascii="Calibri" w:hAnsi="Calibri" w:cs="Calibri"/>
                <w:b/>
                <w:bCs/>
                <w:iCs/>
                <w:sz w:val="20"/>
                <w:szCs w:val="20"/>
              </w:rPr>
            </w:pPr>
            <w:r w:rsidRPr="00CE1998">
              <w:rPr>
                <w:rFonts w:ascii="Calibri" w:hAnsi="Calibri" w:cs="Calibri"/>
                <w:b/>
                <w:bCs/>
                <w:iCs/>
                <w:color w:val="FF0000"/>
                <w:sz w:val="20"/>
                <w:szCs w:val="20"/>
              </w:rPr>
              <w:t>1-1</w:t>
            </w:r>
          </w:p>
        </w:tc>
      </w:tr>
      <w:tr w:rsidR="00482247" w:rsidRPr="00584676" w:rsidTr="00A420EA">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82247" w:rsidRPr="00584676" w:rsidRDefault="00482247" w:rsidP="00482247">
            <w:pPr>
              <w:rPr>
                <w:rFonts w:ascii="Calibri" w:hAnsi="Calibri"/>
                <w:b/>
                <w:bCs/>
                <w:color w:val="000000"/>
                <w:sz w:val="20"/>
                <w:szCs w:val="20"/>
              </w:rPr>
            </w:pPr>
            <w:r w:rsidRPr="00584676">
              <w:rPr>
                <w:rFonts w:ascii="Calibri" w:hAnsi="Calibri" w:cs="Calibri"/>
                <w:b/>
                <w:bCs/>
                <w:color w:val="000000"/>
                <w:sz w:val="20"/>
                <w:szCs w:val="20"/>
              </w:rPr>
              <w:t xml:space="preserve"> Raynes Park Vale</w:t>
            </w:r>
          </w:p>
        </w:tc>
        <w:tc>
          <w:tcPr>
            <w:tcW w:w="456" w:type="dxa"/>
            <w:tcBorders>
              <w:top w:val="single" w:sz="12" w:space="0" w:color="auto"/>
              <w:bottom w:val="single" w:sz="6" w:space="0" w:color="auto"/>
            </w:tcBorders>
            <w:shd w:val="clear" w:color="auto" w:fill="auto"/>
            <w:vAlign w:val="center"/>
          </w:tcPr>
          <w:p w:rsidR="00482247" w:rsidRPr="00584676" w:rsidRDefault="00482247" w:rsidP="00A420EA">
            <w:pPr>
              <w:jc w:val="center"/>
              <w:rPr>
                <w:rFonts w:ascii="Calibri" w:hAnsi="Calibri"/>
                <w:color w:val="000000"/>
                <w:sz w:val="20"/>
                <w:szCs w:val="20"/>
              </w:rPr>
            </w:pPr>
            <w:r w:rsidRPr="00584676">
              <w:rPr>
                <w:rFonts w:ascii="Calibri" w:hAnsi="Calibri" w:cs="Calibri"/>
                <w:color w:val="000000"/>
                <w:sz w:val="20"/>
                <w:szCs w:val="20"/>
              </w:rPr>
              <w:t>2</w:t>
            </w:r>
            <w:r w:rsidR="00A420EA">
              <w:rPr>
                <w:rFonts w:ascii="Calibri" w:hAnsi="Calibri" w:cs="Calibri"/>
                <w:color w:val="000000"/>
                <w:sz w:val="20"/>
                <w:szCs w:val="20"/>
              </w:rPr>
              <w:t>8</w:t>
            </w:r>
          </w:p>
        </w:tc>
        <w:tc>
          <w:tcPr>
            <w:tcW w:w="479" w:type="dxa"/>
            <w:tcBorders>
              <w:top w:val="single" w:sz="12" w:space="0" w:color="auto"/>
              <w:bottom w:val="single" w:sz="6" w:space="0" w:color="auto"/>
            </w:tcBorders>
            <w:shd w:val="clear" w:color="auto" w:fill="auto"/>
            <w:vAlign w:val="center"/>
          </w:tcPr>
          <w:p w:rsidR="00482247" w:rsidRPr="00584676" w:rsidRDefault="00482247" w:rsidP="00482247">
            <w:pPr>
              <w:jc w:val="center"/>
              <w:rPr>
                <w:rFonts w:ascii="Calibri" w:hAnsi="Calibri"/>
                <w:color w:val="000000"/>
                <w:sz w:val="20"/>
                <w:szCs w:val="20"/>
              </w:rPr>
            </w:pPr>
            <w:r w:rsidRPr="00584676">
              <w:rPr>
                <w:rFonts w:ascii="Calibri" w:hAnsi="Calibri" w:cs="Calibri"/>
                <w:color w:val="000000"/>
                <w:sz w:val="20"/>
                <w:szCs w:val="20"/>
              </w:rPr>
              <w:t>4</w:t>
            </w:r>
          </w:p>
        </w:tc>
        <w:tc>
          <w:tcPr>
            <w:tcW w:w="342" w:type="dxa"/>
            <w:tcBorders>
              <w:top w:val="single" w:sz="12" w:space="0" w:color="auto"/>
              <w:bottom w:val="single" w:sz="6" w:space="0" w:color="auto"/>
            </w:tcBorders>
            <w:shd w:val="clear" w:color="auto" w:fill="auto"/>
            <w:vAlign w:val="center"/>
          </w:tcPr>
          <w:p w:rsidR="00482247" w:rsidRPr="00584676" w:rsidRDefault="005560A6" w:rsidP="00482247">
            <w:pPr>
              <w:jc w:val="center"/>
              <w:rPr>
                <w:rFonts w:ascii="Calibri" w:hAnsi="Calibri"/>
                <w:color w:val="000000"/>
                <w:sz w:val="20"/>
                <w:szCs w:val="20"/>
              </w:rPr>
            </w:pPr>
            <w:r>
              <w:rPr>
                <w:rFonts w:ascii="Calibri" w:hAnsi="Calibri" w:cs="Calibri"/>
                <w:color w:val="000000"/>
                <w:sz w:val="20"/>
                <w:szCs w:val="20"/>
              </w:rPr>
              <w:t>7</w:t>
            </w:r>
          </w:p>
        </w:tc>
        <w:tc>
          <w:tcPr>
            <w:tcW w:w="492" w:type="dxa"/>
            <w:tcBorders>
              <w:top w:val="single" w:sz="12" w:space="0" w:color="auto"/>
              <w:bottom w:val="single" w:sz="6" w:space="0" w:color="auto"/>
            </w:tcBorders>
            <w:shd w:val="clear" w:color="auto" w:fill="auto"/>
            <w:vAlign w:val="center"/>
          </w:tcPr>
          <w:p w:rsidR="00482247" w:rsidRPr="00584676" w:rsidRDefault="00482247" w:rsidP="00A420EA">
            <w:pPr>
              <w:jc w:val="center"/>
              <w:rPr>
                <w:rFonts w:ascii="Calibri" w:hAnsi="Calibri"/>
                <w:color w:val="000000"/>
                <w:sz w:val="20"/>
                <w:szCs w:val="20"/>
              </w:rPr>
            </w:pPr>
            <w:r w:rsidRPr="00584676">
              <w:rPr>
                <w:rFonts w:ascii="Calibri" w:hAnsi="Calibri" w:cs="Calibri"/>
                <w:color w:val="000000"/>
                <w:sz w:val="20"/>
                <w:szCs w:val="20"/>
              </w:rPr>
              <w:t>1</w:t>
            </w:r>
            <w:r w:rsidR="00A420EA">
              <w:rPr>
                <w:rFonts w:ascii="Calibri" w:hAnsi="Calibri" w:cs="Calibri"/>
                <w:color w:val="000000"/>
                <w:sz w:val="20"/>
                <w:szCs w:val="20"/>
              </w:rPr>
              <w:t>7</w:t>
            </w:r>
          </w:p>
        </w:tc>
        <w:tc>
          <w:tcPr>
            <w:tcW w:w="487" w:type="dxa"/>
            <w:tcBorders>
              <w:top w:val="single" w:sz="12" w:space="0" w:color="auto"/>
              <w:bottom w:val="single" w:sz="6" w:space="0" w:color="auto"/>
            </w:tcBorders>
            <w:shd w:val="clear" w:color="auto" w:fill="auto"/>
            <w:vAlign w:val="center"/>
          </w:tcPr>
          <w:p w:rsidR="00482247" w:rsidRPr="00584676" w:rsidRDefault="00482247" w:rsidP="00A420EA">
            <w:pPr>
              <w:jc w:val="center"/>
              <w:rPr>
                <w:rFonts w:ascii="Calibri" w:hAnsi="Calibri"/>
                <w:color w:val="000000"/>
                <w:sz w:val="20"/>
                <w:szCs w:val="20"/>
              </w:rPr>
            </w:pPr>
            <w:r w:rsidRPr="00584676">
              <w:rPr>
                <w:rFonts w:ascii="Calibri" w:hAnsi="Calibri" w:cs="Calibri"/>
                <w:color w:val="000000"/>
                <w:sz w:val="20"/>
                <w:szCs w:val="20"/>
              </w:rPr>
              <w:t>3</w:t>
            </w:r>
            <w:r w:rsidR="00A420EA">
              <w:rPr>
                <w:rFonts w:ascii="Calibri" w:hAnsi="Calibri" w:cs="Calibri"/>
                <w:color w:val="000000"/>
                <w:sz w:val="20"/>
                <w:szCs w:val="20"/>
              </w:rPr>
              <w:t>4</w:t>
            </w:r>
          </w:p>
        </w:tc>
        <w:tc>
          <w:tcPr>
            <w:tcW w:w="522" w:type="dxa"/>
            <w:tcBorders>
              <w:top w:val="single" w:sz="12" w:space="0" w:color="auto"/>
              <w:bottom w:val="single" w:sz="6" w:space="0" w:color="auto"/>
            </w:tcBorders>
            <w:shd w:val="clear" w:color="auto" w:fill="auto"/>
            <w:vAlign w:val="center"/>
          </w:tcPr>
          <w:p w:rsidR="00482247" w:rsidRPr="00584676" w:rsidRDefault="00A420EA" w:rsidP="005560A6">
            <w:pPr>
              <w:jc w:val="center"/>
              <w:rPr>
                <w:rFonts w:ascii="Calibri" w:hAnsi="Calibri"/>
                <w:color w:val="000000"/>
                <w:sz w:val="20"/>
                <w:szCs w:val="20"/>
              </w:rPr>
            </w:pPr>
            <w:r>
              <w:rPr>
                <w:rFonts w:ascii="Calibri" w:hAnsi="Calibri" w:cs="Calibri"/>
                <w:color w:val="000000"/>
                <w:sz w:val="20"/>
                <w:szCs w:val="20"/>
              </w:rPr>
              <w:t>61</w:t>
            </w:r>
          </w:p>
        </w:tc>
        <w:tc>
          <w:tcPr>
            <w:tcW w:w="503" w:type="dxa"/>
            <w:tcBorders>
              <w:top w:val="single" w:sz="12" w:space="0" w:color="auto"/>
              <w:bottom w:val="single" w:sz="6" w:space="0" w:color="auto"/>
            </w:tcBorders>
            <w:shd w:val="clear" w:color="auto" w:fill="auto"/>
            <w:vAlign w:val="center"/>
          </w:tcPr>
          <w:p w:rsidR="00482247" w:rsidRPr="00584676" w:rsidRDefault="00482247" w:rsidP="005560A6">
            <w:pPr>
              <w:jc w:val="center"/>
              <w:rPr>
                <w:rFonts w:ascii="Calibri" w:hAnsi="Calibri"/>
                <w:b/>
                <w:color w:val="000000"/>
                <w:sz w:val="20"/>
                <w:szCs w:val="20"/>
              </w:rPr>
            </w:pPr>
            <w:r w:rsidRPr="00584676">
              <w:rPr>
                <w:rFonts w:ascii="Calibri" w:hAnsi="Calibri" w:cs="Calibri"/>
                <w:b/>
                <w:color w:val="000000"/>
                <w:sz w:val="20"/>
                <w:szCs w:val="20"/>
              </w:rPr>
              <w:t>1</w:t>
            </w:r>
            <w:r w:rsidR="005560A6">
              <w:rPr>
                <w:rFonts w:ascii="Calibri" w:hAnsi="Calibri" w:cs="Calibri"/>
                <w:b/>
                <w:color w:val="000000"/>
                <w:sz w:val="20"/>
                <w:szCs w:val="20"/>
              </w:rPr>
              <w:t>9</w:t>
            </w:r>
          </w:p>
        </w:tc>
        <w:tc>
          <w:tcPr>
            <w:tcW w:w="458" w:type="dxa"/>
            <w:tcBorders>
              <w:top w:val="single" w:sz="12" w:space="0" w:color="auto"/>
              <w:bottom w:val="single" w:sz="6" w:space="0" w:color="auto"/>
              <w:right w:val="single" w:sz="12" w:space="0" w:color="auto"/>
            </w:tcBorders>
            <w:shd w:val="clear" w:color="auto" w:fill="auto"/>
            <w:vAlign w:val="center"/>
          </w:tcPr>
          <w:p w:rsidR="00482247" w:rsidRPr="00584676" w:rsidRDefault="00482247" w:rsidP="00A420EA">
            <w:pPr>
              <w:jc w:val="center"/>
              <w:rPr>
                <w:rFonts w:ascii="Calibri" w:hAnsi="Calibri"/>
                <w:color w:val="000000"/>
                <w:sz w:val="20"/>
                <w:szCs w:val="20"/>
              </w:rPr>
            </w:pPr>
            <w:r w:rsidRPr="00584676">
              <w:rPr>
                <w:rFonts w:ascii="Calibri" w:hAnsi="Calibri" w:cs="Calibri"/>
                <w:color w:val="000000"/>
                <w:sz w:val="20"/>
                <w:szCs w:val="20"/>
              </w:rPr>
              <w:t>-2</w:t>
            </w:r>
            <w:r w:rsidR="00A420EA">
              <w:rPr>
                <w:rFonts w:ascii="Calibri" w:hAnsi="Calibri" w:cs="Calibri"/>
                <w:color w:val="000000"/>
                <w:sz w:val="20"/>
                <w:szCs w:val="20"/>
              </w:rPr>
              <w:t>7</w:t>
            </w:r>
          </w:p>
        </w:tc>
        <w:tc>
          <w:tcPr>
            <w:tcW w:w="474" w:type="dxa"/>
            <w:tcBorders>
              <w:top w:val="single" w:sz="12" w:space="0" w:color="auto"/>
              <w:left w:val="single" w:sz="12" w:space="0" w:color="auto"/>
              <w:bottom w:val="single" w:sz="6" w:space="0" w:color="auto"/>
            </w:tcBorders>
            <w:shd w:val="clear" w:color="auto" w:fill="FFFF99"/>
            <w:vAlign w:val="center"/>
          </w:tcPr>
          <w:p w:rsidR="00482247" w:rsidRPr="00CE1998" w:rsidRDefault="00482247" w:rsidP="00482247">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c>
          <w:tcPr>
            <w:tcW w:w="474" w:type="dxa"/>
            <w:tcBorders>
              <w:top w:val="single" w:sz="12" w:space="0" w:color="auto"/>
              <w:bottom w:val="single" w:sz="6" w:space="0" w:color="auto"/>
              <w:right w:val="single" w:sz="12" w:space="0" w:color="auto"/>
            </w:tcBorders>
            <w:shd w:val="clear" w:color="auto" w:fill="FFFF99"/>
            <w:vAlign w:val="center"/>
          </w:tcPr>
          <w:p w:rsidR="00482247" w:rsidRPr="00CE1998" w:rsidRDefault="00482247" w:rsidP="00482247">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r>
      <w:tr w:rsidR="00F95395" w:rsidRPr="00584676" w:rsidTr="000A475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584676" w:rsidRDefault="00F95395" w:rsidP="00F95395">
            <w:pPr>
              <w:rPr>
                <w:rFonts w:ascii="Calibri" w:hAnsi="Calibri"/>
                <w:b/>
                <w:bCs/>
                <w:color w:val="000000"/>
                <w:sz w:val="20"/>
                <w:szCs w:val="20"/>
              </w:rPr>
            </w:pPr>
            <w:r w:rsidRPr="00584676">
              <w:rPr>
                <w:rFonts w:ascii="Calibri" w:hAnsi="Calibri" w:cs="Calibri"/>
                <w:b/>
                <w:bCs/>
                <w:color w:val="000000"/>
                <w:sz w:val="20"/>
                <w:szCs w:val="20"/>
              </w:rPr>
              <w:t xml:space="preserve"> Badshot Lea</w:t>
            </w:r>
          </w:p>
        </w:tc>
        <w:tc>
          <w:tcPr>
            <w:tcW w:w="456" w:type="dxa"/>
            <w:tcBorders>
              <w:top w:val="single" w:sz="6" w:space="0" w:color="auto"/>
              <w:bottom w:val="single" w:sz="6" w:space="0" w:color="auto"/>
            </w:tcBorders>
            <w:shd w:val="clear" w:color="auto" w:fill="auto"/>
            <w:vAlign w:val="center"/>
          </w:tcPr>
          <w:p w:rsidR="00F95395" w:rsidRPr="00584676" w:rsidRDefault="00F95395" w:rsidP="00A420EA">
            <w:pPr>
              <w:jc w:val="center"/>
              <w:rPr>
                <w:rFonts w:ascii="Calibri" w:hAnsi="Calibri"/>
                <w:color w:val="000000"/>
                <w:sz w:val="20"/>
                <w:szCs w:val="20"/>
              </w:rPr>
            </w:pPr>
            <w:r w:rsidRPr="00584676">
              <w:rPr>
                <w:rFonts w:ascii="Calibri" w:hAnsi="Calibri" w:cs="Calibri"/>
                <w:color w:val="000000"/>
                <w:sz w:val="20"/>
                <w:szCs w:val="20"/>
              </w:rPr>
              <w:t>2</w:t>
            </w:r>
            <w:r w:rsidR="00A420EA">
              <w:rPr>
                <w:rFonts w:ascii="Calibri" w:hAnsi="Calibri" w:cs="Calibri"/>
                <w:color w:val="000000"/>
                <w:sz w:val="20"/>
                <w:szCs w:val="20"/>
              </w:rPr>
              <w:t>7</w:t>
            </w:r>
          </w:p>
        </w:tc>
        <w:tc>
          <w:tcPr>
            <w:tcW w:w="479" w:type="dxa"/>
            <w:tcBorders>
              <w:top w:val="single" w:sz="6" w:space="0" w:color="auto"/>
              <w:bottom w:val="single" w:sz="6" w:space="0" w:color="auto"/>
            </w:tcBorders>
            <w:shd w:val="clear" w:color="auto" w:fill="auto"/>
            <w:vAlign w:val="center"/>
          </w:tcPr>
          <w:p w:rsidR="00F95395" w:rsidRPr="00584676" w:rsidRDefault="000A4759" w:rsidP="00F95395">
            <w:pPr>
              <w:jc w:val="center"/>
              <w:rPr>
                <w:rFonts w:ascii="Calibri" w:hAnsi="Calibri"/>
                <w:color w:val="000000"/>
                <w:sz w:val="20"/>
                <w:szCs w:val="20"/>
              </w:rPr>
            </w:pPr>
            <w:r w:rsidRPr="00584676">
              <w:rPr>
                <w:rFonts w:ascii="Calibri" w:hAnsi="Calibri" w:cs="Calibri"/>
                <w:color w:val="000000"/>
                <w:sz w:val="20"/>
                <w:szCs w:val="20"/>
              </w:rPr>
              <w:t>5</w:t>
            </w:r>
          </w:p>
        </w:tc>
        <w:tc>
          <w:tcPr>
            <w:tcW w:w="342" w:type="dxa"/>
            <w:tcBorders>
              <w:top w:val="single" w:sz="6" w:space="0" w:color="auto"/>
              <w:bottom w:val="single" w:sz="6" w:space="0" w:color="auto"/>
            </w:tcBorders>
            <w:shd w:val="clear" w:color="auto" w:fill="auto"/>
            <w:vAlign w:val="center"/>
          </w:tcPr>
          <w:p w:rsidR="00F95395" w:rsidRPr="00584676" w:rsidRDefault="007912E6" w:rsidP="00F95395">
            <w:pPr>
              <w:jc w:val="center"/>
              <w:rPr>
                <w:rFonts w:ascii="Calibri" w:hAnsi="Calibri"/>
                <w:color w:val="000000"/>
                <w:sz w:val="20"/>
                <w:szCs w:val="20"/>
              </w:rPr>
            </w:pPr>
            <w:r>
              <w:rPr>
                <w:rFonts w:ascii="Calibri" w:hAnsi="Calibri" w:cs="Calibri"/>
                <w:color w:val="000000"/>
                <w:sz w:val="20"/>
                <w:szCs w:val="20"/>
              </w:rPr>
              <w:t>3</w:t>
            </w:r>
          </w:p>
        </w:tc>
        <w:tc>
          <w:tcPr>
            <w:tcW w:w="492" w:type="dxa"/>
            <w:tcBorders>
              <w:top w:val="single" w:sz="6" w:space="0" w:color="auto"/>
              <w:bottom w:val="single" w:sz="6" w:space="0" w:color="auto"/>
            </w:tcBorders>
            <w:shd w:val="clear" w:color="auto" w:fill="auto"/>
            <w:vAlign w:val="center"/>
          </w:tcPr>
          <w:p w:rsidR="00F95395" w:rsidRPr="00584676" w:rsidRDefault="00F95395" w:rsidP="00A420EA">
            <w:pPr>
              <w:jc w:val="center"/>
              <w:rPr>
                <w:rFonts w:ascii="Calibri" w:hAnsi="Calibri"/>
                <w:color w:val="000000"/>
                <w:sz w:val="20"/>
                <w:szCs w:val="20"/>
              </w:rPr>
            </w:pPr>
            <w:r w:rsidRPr="00584676">
              <w:rPr>
                <w:rFonts w:ascii="Calibri" w:hAnsi="Calibri" w:cs="Calibri"/>
                <w:color w:val="000000"/>
                <w:sz w:val="20"/>
                <w:szCs w:val="20"/>
              </w:rPr>
              <w:t>1</w:t>
            </w:r>
            <w:r w:rsidR="00A420EA">
              <w:rPr>
                <w:rFonts w:ascii="Calibri" w:hAnsi="Calibri" w:cs="Calibri"/>
                <w:color w:val="000000"/>
                <w:sz w:val="20"/>
                <w:szCs w:val="20"/>
              </w:rPr>
              <w:t>9</w:t>
            </w:r>
          </w:p>
        </w:tc>
        <w:tc>
          <w:tcPr>
            <w:tcW w:w="487" w:type="dxa"/>
            <w:tcBorders>
              <w:top w:val="single" w:sz="6" w:space="0" w:color="auto"/>
              <w:bottom w:val="single" w:sz="6" w:space="0" w:color="auto"/>
            </w:tcBorders>
            <w:shd w:val="clear" w:color="auto" w:fill="auto"/>
            <w:vAlign w:val="center"/>
          </w:tcPr>
          <w:p w:rsidR="00F95395"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3</w:t>
            </w:r>
            <w:r w:rsidR="007912E6">
              <w:rPr>
                <w:rFonts w:ascii="Calibri" w:hAnsi="Calibri" w:cs="Calibri"/>
                <w:color w:val="000000"/>
                <w:sz w:val="20"/>
                <w:szCs w:val="20"/>
              </w:rPr>
              <w:t>2</w:t>
            </w:r>
          </w:p>
        </w:tc>
        <w:tc>
          <w:tcPr>
            <w:tcW w:w="522" w:type="dxa"/>
            <w:tcBorders>
              <w:top w:val="single" w:sz="6" w:space="0" w:color="auto"/>
              <w:bottom w:val="single" w:sz="6" w:space="0" w:color="auto"/>
            </w:tcBorders>
            <w:shd w:val="clear" w:color="auto" w:fill="auto"/>
            <w:vAlign w:val="center"/>
          </w:tcPr>
          <w:p w:rsidR="00F95395" w:rsidRPr="00584676" w:rsidRDefault="00A420EA" w:rsidP="005560A6">
            <w:pPr>
              <w:jc w:val="center"/>
              <w:rPr>
                <w:rFonts w:ascii="Calibri" w:hAnsi="Calibri"/>
                <w:color w:val="000000"/>
                <w:sz w:val="20"/>
                <w:szCs w:val="20"/>
              </w:rPr>
            </w:pPr>
            <w:r>
              <w:rPr>
                <w:rFonts w:ascii="Calibri" w:hAnsi="Calibri" w:cs="Calibri"/>
                <w:color w:val="000000"/>
                <w:sz w:val="20"/>
                <w:szCs w:val="20"/>
              </w:rPr>
              <w:t>75</w:t>
            </w:r>
          </w:p>
        </w:tc>
        <w:tc>
          <w:tcPr>
            <w:tcW w:w="503" w:type="dxa"/>
            <w:tcBorders>
              <w:top w:val="single" w:sz="6" w:space="0" w:color="auto"/>
              <w:bottom w:val="single" w:sz="6" w:space="0" w:color="auto"/>
            </w:tcBorders>
            <w:shd w:val="clear" w:color="auto" w:fill="auto"/>
            <w:vAlign w:val="center"/>
          </w:tcPr>
          <w:p w:rsidR="00F95395" w:rsidRPr="00584676" w:rsidRDefault="00F95395" w:rsidP="007912E6">
            <w:pPr>
              <w:jc w:val="center"/>
              <w:rPr>
                <w:rFonts w:ascii="Calibri" w:hAnsi="Calibri"/>
                <w:b/>
                <w:color w:val="000000"/>
                <w:sz w:val="20"/>
                <w:szCs w:val="20"/>
              </w:rPr>
            </w:pPr>
            <w:r w:rsidRPr="00584676">
              <w:rPr>
                <w:rFonts w:ascii="Calibri" w:hAnsi="Calibri" w:cs="Calibri"/>
                <w:b/>
                <w:color w:val="000000"/>
                <w:sz w:val="20"/>
                <w:szCs w:val="20"/>
              </w:rPr>
              <w:t>1</w:t>
            </w:r>
            <w:r w:rsidR="007912E6">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584676" w:rsidRDefault="00F95395" w:rsidP="00A420EA">
            <w:pPr>
              <w:jc w:val="center"/>
              <w:rPr>
                <w:rFonts w:ascii="Calibri" w:hAnsi="Calibri"/>
                <w:color w:val="000000"/>
                <w:sz w:val="20"/>
                <w:szCs w:val="20"/>
              </w:rPr>
            </w:pPr>
            <w:r w:rsidRPr="00584676">
              <w:rPr>
                <w:rFonts w:ascii="Calibri" w:hAnsi="Calibri" w:cs="Calibri"/>
                <w:color w:val="000000"/>
                <w:sz w:val="20"/>
                <w:szCs w:val="20"/>
              </w:rPr>
              <w:t>-</w:t>
            </w:r>
            <w:r w:rsidR="00A420EA">
              <w:rPr>
                <w:rFonts w:ascii="Calibri" w:hAnsi="Calibri" w:cs="Calibri"/>
                <w:color w:val="000000"/>
                <w:sz w:val="20"/>
                <w:szCs w:val="20"/>
              </w:rPr>
              <w:t>43</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CE1998" w:rsidRDefault="00F95395" w:rsidP="00F95395">
            <w:pPr>
              <w:jc w:val="center"/>
              <w:rPr>
                <w:rFonts w:ascii="Calibri" w:hAnsi="Calibri" w:cs="Calibri"/>
                <w:b/>
                <w:bCs/>
                <w:iCs/>
                <w:color w:val="00B050"/>
                <w:sz w:val="20"/>
                <w:szCs w:val="20"/>
              </w:rPr>
            </w:pPr>
            <w:r w:rsidRPr="00CE1998">
              <w:rPr>
                <w:rFonts w:ascii="Calibri" w:hAnsi="Calibri" w:cs="Calibri"/>
                <w:b/>
                <w:bCs/>
                <w:iCs/>
                <w:color w:val="00B050"/>
                <w:sz w:val="20"/>
                <w:szCs w:val="20"/>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CE1998" w:rsidRDefault="00F95395" w:rsidP="00F95395">
            <w:pPr>
              <w:jc w:val="center"/>
              <w:rPr>
                <w:rFonts w:ascii="Calibri" w:hAnsi="Calibri" w:cs="Calibri"/>
                <w:b/>
                <w:bCs/>
                <w:iCs/>
                <w:color w:val="00B050"/>
                <w:sz w:val="20"/>
                <w:szCs w:val="20"/>
              </w:rPr>
            </w:pPr>
            <w:r w:rsidRPr="00CE1998">
              <w:rPr>
                <w:rFonts w:ascii="Calibri" w:hAnsi="Calibri" w:cs="Calibri"/>
                <w:b/>
                <w:bCs/>
                <w:iCs/>
                <w:color w:val="FF0000"/>
                <w:sz w:val="20"/>
                <w:szCs w:val="20"/>
              </w:rPr>
              <w:t>4-1</w:t>
            </w:r>
          </w:p>
        </w:tc>
      </w:tr>
      <w:tr w:rsidR="0008662B" w:rsidRPr="00584676"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584676" w:rsidRDefault="0008662B" w:rsidP="0008662B">
            <w:pPr>
              <w:rPr>
                <w:rFonts w:ascii="Calibri" w:hAnsi="Calibri"/>
                <w:b/>
                <w:bCs/>
                <w:color w:val="000000"/>
                <w:sz w:val="20"/>
                <w:szCs w:val="20"/>
              </w:rPr>
            </w:pPr>
            <w:r w:rsidRPr="00584676">
              <w:rPr>
                <w:rFonts w:ascii="Calibri" w:hAnsi="Calibri" w:cs="Calibri"/>
                <w:b/>
                <w:bCs/>
                <w:color w:val="000000"/>
                <w:sz w:val="20"/>
                <w:szCs w:val="20"/>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584676" w:rsidRDefault="00A5270B"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7</w:t>
            </w:r>
          </w:p>
        </w:tc>
        <w:tc>
          <w:tcPr>
            <w:tcW w:w="479" w:type="dxa"/>
            <w:tcBorders>
              <w:top w:val="single" w:sz="6" w:space="0" w:color="auto"/>
              <w:bottom w:val="single" w:sz="12" w:space="0" w:color="auto"/>
            </w:tcBorders>
            <w:shd w:val="clear" w:color="auto" w:fill="auto"/>
            <w:vAlign w:val="center"/>
          </w:tcPr>
          <w:p w:rsidR="0008662B" w:rsidRPr="00584676" w:rsidRDefault="007912E6" w:rsidP="0008662B">
            <w:pPr>
              <w:jc w:val="center"/>
              <w:rPr>
                <w:rFonts w:ascii="Calibri" w:hAnsi="Calibri"/>
                <w:color w:val="000000"/>
                <w:sz w:val="20"/>
                <w:szCs w:val="20"/>
              </w:rPr>
            </w:pPr>
            <w:r>
              <w:rPr>
                <w:rFonts w:ascii="Calibri" w:hAnsi="Calibri" w:cs="Calibri"/>
                <w:color w:val="000000"/>
                <w:sz w:val="20"/>
                <w:szCs w:val="20"/>
              </w:rPr>
              <w:t>4</w:t>
            </w:r>
          </w:p>
        </w:tc>
        <w:tc>
          <w:tcPr>
            <w:tcW w:w="342" w:type="dxa"/>
            <w:tcBorders>
              <w:top w:val="single" w:sz="6" w:space="0" w:color="auto"/>
              <w:bottom w:val="single" w:sz="12" w:space="0" w:color="auto"/>
            </w:tcBorders>
            <w:shd w:val="clear" w:color="auto" w:fill="auto"/>
            <w:vAlign w:val="center"/>
          </w:tcPr>
          <w:p w:rsidR="0008662B" w:rsidRPr="00584676" w:rsidRDefault="00F10442" w:rsidP="0008662B">
            <w:pPr>
              <w:jc w:val="center"/>
              <w:rPr>
                <w:rFonts w:ascii="Calibri" w:hAnsi="Calibri"/>
                <w:color w:val="000000"/>
                <w:sz w:val="20"/>
                <w:szCs w:val="20"/>
              </w:rPr>
            </w:pPr>
            <w:r w:rsidRPr="00584676">
              <w:rPr>
                <w:rFonts w:ascii="Calibri" w:hAnsi="Calibri" w:cs="Calibri"/>
                <w:color w:val="000000"/>
                <w:sz w:val="20"/>
                <w:szCs w:val="20"/>
              </w:rPr>
              <w:t>5</w:t>
            </w:r>
          </w:p>
        </w:tc>
        <w:tc>
          <w:tcPr>
            <w:tcW w:w="492" w:type="dxa"/>
            <w:tcBorders>
              <w:top w:val="single" w:sz="6" w:space="0" w:color="auto"/>
              <w:bottom w:val="single" w:sz="12" w:space="0" w:color="auto"/>
            </w:tcBorders>
            <w:shd w:val="clear" w:color="auto" w:fill="auto"/>
            <w:vAlign w:val="center"/>
          </w:tcPr>
          <w:p w:rsidR="0008662B" w:rsidRPr="00584676" w:rsidRDefault="0008662B" w:rsidP="005560A6">
            <w:pPr>
              <w:jc w:val="center"/>
              <w:rPr>
                <w:rFonts w:ascii="Calibri" w:hAnsi="Calibri"/>
                <w:color w:val="000000"/>
                <w:sz w:val="20"/>
                <w:szCs w:val="20"/>
              </w:rPr>
            </w:pPr>
            <w:r w:rsidRPr="00584676">
              <w:rPr>
                <w:rFonts w:ascii="Calibri" w:hAnsi="Calibri" w:cs="Calibri"/>
                <w:color w:val="000000"/>
                <w:sz w:val="20"/>
                <w:szCs w:val="20"/>
              </w:rPr>
              <w:t>1</w:t>
            </w:r>
            <w:r w:rsidR="005560A6">
              <w:rPr>
                <w:rFonts w:ascii="Calibri" w:hAnsi="Calibri" w:cs="Calibri"/>
                <w:color w:val="000000"/>
                <w:sz w:val="20"/>
                <w:szCs w:val="20"/>
              </w:rPr>
              <w:t>8</w:t>
            </w:r>
          </w:p>
        </w:tc>
        <w:tc>
          <w:tcPr>
            <w:tcW w:w="487" w:type="dxa"/>
            <w:tcBorders>
              <w:top w:val="single" w:sz="6" w:space="0" w:color="auto"/>
              <w:bottom w:val="single" w:sz="12" w:space="0" w:color="auto"/>
            </w:tcBorders>
            <w:shd w:val="clear" w:color="auto" w:fill="auto"/>
            <w:vAlign w:val="center"/>
          </w:tcPr>
          <w:p w:rsidR="0008662B" w:rsidRPr="00584676" w:rsidRDefault="007912E6" w:rsidP="005560A6">
            <w:pPr>
              <w:jc w:val="center"/>
              <w:rPr>
                <w:rFonts w:ascii="Calibri" w:hAnsi="Calibri"/>
                <w:color w:val="000000"/>
                <w:sz w:val="20"/>
                <w:szCs w:val="20"/>
              </w:rPr>
            </w:pPr>
            <w:r>
              <w:rPr>
                <w:rFonts w:ascii="Calibri" w:hAnsi="Calibri" w:cs="Calibri"/>
                <w:color w:val="000000"/>
                <w:sz w:val="20"/>
                <w:szCs w:val="20"/>
              </w:rPr>
              <w:t>3</w:t>
            </w:r>
            <w:r w:rsidR="005560A6">
              <w:rPr>
                <w:rFonts w:ascii="Calibri" w:hAnsi="Calibri" w:cs="Calibri"/>
                <w:color w:val="000000"/>
                <w:sz w:val="20"/>
                <w:szCs w:val="20"/>
              </w:rPr>
              <w:t>2</w:t>
            </w:r>
          </w:p>
        </w:tc>
        <w:tc>
          <w:tcPr>
            <w:tcW w:w="522" w:type="dxa"/>
            <w:tcBorders>
              <w:top w:val="single" w:sz="6" w:space="0" w:color="auto"/>
              <w:bottom w:val="single" w:sz="12" w:space="0" w:color="auto"/>
            </w:tcBorders>
            <w:shd w:val="clear" w:color="auto" w:fill="auto"/>
            <w:vAlign w:val="center"/>
          </w:tcPr>
          <w:p w:rsidR="0008662B" w:rsidRPr="00584676" w:rsidRDefault="002478E1" w:rsidP="005560A6">
            <w:pPr>
              <w:jc w:val="center"/>
              <w:rPr>
                <w:rFonts w:ascii="Calibri" w:hAnsi="Calibri"/>
                <w:color w:val="000000"/>
                <w:sz w:val="20"/>
                <w:szCs w:val="20"/>
              </w:rPr>
            </w:pPr>
            <w:r w:rsidRPr="00584676">
              <w:rPr>
                <w:rFonts w:ascii="Calibri" w:hAnsi="Calibri" w:cs="Calibri"/>
                <w:color w:val="000000"/>
                <w:sz w:val="20"/>
                <w:szCs w:val="20"/>
              </w:rPr>
              <w:t>7</w:t>
            </w:r>
            <w:r w:rsidR="005560A6">
              <w:rPr>
                <w:rFonts w:ascii="Calibri" w:hAnsi="Calibri" w:cs="Calibri"/>
                <w:color w:val="000000"/>
                <w:sz w:val="20"/>
                <w:szCs w:val="20"/>
              </w:rPr>
              <w:t>9</w:t>
            </w:r>
          </w:p>
        </w:tc>
        <w:tc>
          <w:tcPr>
            <w:tcW w:w="503" w:type="dxa"/>
            <w:tcBorders>
              <w:top w:val="single" w:sz="6" w:space="0" w:color="auto"/>
              <w:bottom w:val="single" w:sz="12" w:space="0" w:color="auto"/>
            </w:tcBorders>
            <w:shd w:val="clear" w:color="auto" w:fill="auto"/>
            <w:vAlign w:val="center"/>
          </w:tcPr>
          <w:p w:rsidR="0008662B" w:rsidRPr="00584676" w:rsidRDefault="0008662B" w:rsidP="007912E6">
            <w:pPr>
              <w:jc w:val="center"/>
              <w:rPr>
                <w:rFonts w:ascii="Calibri" w:hAnsi="Calibri"/>
                <w:b/>
                <w:color w:val="000000"/>
                <w:sz w:val="20"/>
                <w:szCs w:val="20"/>
              </w:rPr>
            </w:pPr>
            <w:r w:rsidRPr="00584676">
              <w:rPr>
                <w:rFonts w:ascii="Calibri" w:hAnsi="Calibri" w:cs="Calibri"/>
                <w:b/>
                <w:color w:val="000000"/>
                <w:sz w:val="20"/>
                <w:szCs w:val="20"/>
              </w:rPr>
              <w:t>1</w:t>
            </w:r>
            <w:r w:rsidR="007912E6">
              <w:rPr>
                <w:rFonts w:ascii="Calibri" w:hAnsi="Calibri" w:cs="Calibri"/>
                <w:b/>
                <w:color w:val="000000"/>
                <w:sz w:val="20"/>
                <w:szCs w:val="20"/>
              </w:rPr>
              <w:t>7</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584676" w:rsidRDefault="0008662B" w:rsidP="005560A6">
            <w:pPr>
              <w:jc w:val="center"/>
              <w:rPr>
                <w:rFonts w:ascii="Calibri" w:hAnsi="Calibri"/>
                <w:color w:val="000000"/>
                <w:sz w:val="20"/>
                <w:szCs w:val="20"/>
              </w:rPr>
            </w:pPr>
            <w:r w:rsidRPr="00584676">
              <w:rPr>
                <w:rFonts w:ascii="Calibri" w:hAnsi="Calibri" w:cs="Calibri"/>
                <w:color w:val="000000"/>
                <w:sz w:val="20"/>
                <w:szCs w:val="20"/>
              </w:rPr>
              <w:t>-</w:t>
            </w:r>
            <w:r w:rsidR="002478E1" w:rsidRPr="00584676">
              <w:rPr>
                <w:rFonts w:ascii="Calibri" w:hAnsi="Calibri" w:cs="Calibri"/>
                <w:color w:val="000000"/>
                <w:sz w:val="20"/>
                <w:szCs w:val="20"/>
              </w:rPr>
              <w:t>4</w:t>
            </w:r>
            <w:r w:rsidR="005560A6">
              <w:rPr>
                <w:rFonts w:ascii="Calibri" w:hAnsi="Calibri" w:cs="Calibri"/>
                <w:color w:val="000000"/>
                <w:sz w:val="20"/>
                <w:szCs w:val="20"/>
              </w:rPr>
              <w:t>7</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CE1998" w:rsidRDefault="0008662B" w:rsidP="0008662B">
            <w:pPr>
              <w:jc w:val="center"/>
              <w:rPr>
                <w:rFonts w:ascii="Calibri" w:hAnsi="Calibri" w:cs="Calibri"/>
                <w:b/>
                <w:bCs/>
                <w:iCs/>
                <w:color w:val="00B050"/>
                <w:sz w:val="20"/>
                <w:szCs w:val="20"/>
              </w:rPr>
            </w:pPr>
            <w:r w:rsidRPr="00CE1998">
              <w:rPr>
                <w:rFonts w:ascii="Calibri" w:hAnsi="Calibri" w:cs="Calibri"/>
                <w:b/>
                <w:bCs/>
                <w:iCs/>
                <w:color w:val="00B050"/>
                <w:sz w:val="20"/>
                <w:szCs w:val="20"/>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CE1998" w:rsidRDefault="0008662B" w:rsidP="0008662B">
            <w:pPr>
              <w:jc w:val="center"/>
              <w:rPr>
                <w:rFonts w:ascii="Calibri" w:hAnsi="Calibri" w:cs="Calibri"/>
                <w:b/>
                <w:bCs/>
                <w:iCs/>
                <w:color w:val="00B050"/>
                <w:sz w:val="20"/>
                <w:szCs w:val="20"/>
              </w:rPr>
            </w:pPr>
            <w:r w:rsidRPr="00CE1998">
              <w:rPr>
                <w:rFonts w:ascii="Calibri" w:hAnsi="Calibri" w:cs="Calibri"/>
                <w:b/>
                <w:bCs/>
                <w:iCs/>
                <w:color w:val="FF0000"/>
                <w:sz w:val="20"/>
                <w:szCs w:val="20"/>
              </w:rPr>
              <w:t>9-2</w:t>
            </w:r>
          </w:p>
        </w:tc>
      </w:tr>
    </w:tbl>
    <w:p w:rsidR="002F1592" w:rsidRDefault="002F1592">
      <w:pPr>
        <w:rPr>
          <w:rFonts w:ascii="Century Gothic" w:hAnsi="Century Gothic" w:cs="Calibri"/>
          <w:sz w:val="2"/>
          <w:szCs w:val="16"/>
        </w:rPr>
      </w:pPr>
    </w:p>
    <w:p w:rsidR="00584676" w:rsidRDefault="00584676">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89510E">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2F1592" w:rsidRPr="00584676">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AC3077">
              <w:rPr>
                <w:rFonts w:ascii="Calibri" w:hAnsi="Calibri" w:cs="Arial"/>
                <w:b/>
                <w:bCs/>
                <w:i/>
                <w:iCs/>
                <w:color w:val="FFFFFF"/>
                <w:sz w:val="20"/>
                <w:szCs w:val="20"/>
                <w:u w:val="single"/>
              </w:rPr>
              <w:t>1</w:t>
            </w:r>
            <w:r w:rsidR="0089510E">
              <w:rPr>
                <w:rFonts w:ascii="Calibri" w:hAnsi="Calibri" w:cs="Arial"/>
                <w:b/>
                <w:bCs/>
                <w:i/>
                <w:iCs/>
                <w:color w:val="FFFFFF"/>
                <w:sz w:val="20"/>
                <w:szCs w:val="20"/>
                <w:u w:val="single"/>
              </w:rPr>
              <w:t>7</w:t>
            </w:r>
            <w:r w:rsidRPr="00584676">
              <w:rPr>
                <w:rFonts w:ascii="Calibri" w:hAnsi="Calibri" w:cs="Arial"/>
                <w:b/>
                <w:bCs/>
                <w:i/>
                <w:iCs/>
                <w:color w:val="FFFFFF"/>
                <w:sz w:val="20"/>
                <w:szCs w:val="20"/>
                <w:u w:val="single"/>
              </w:rPr>
              <w:t xml:space="preserve">th </w:t>
            </w:r>
            <w:r w:rsidR="00482247" w:rsidRPr="00584676">
              <w:rPr>
                <w:rFonts w:ascii="Calibri" w:hAnsi="Calibri" w:cs="Arial"/>
                <w:b/>
                <w:bCs/>
                <w:i/>
                <w:iCs/>
                <w:color w:val="FFFFFF"/>
                <w:sz w:val="20"/>
                <w:szCs w:val="20"/>
                <w:u w:val="single"/>
              </w:rPr>
              <w:t>January</w:t>
            </w:r>
          </w:p>
        </w:tc>
      </w:tr>
      <w:tr w:rsidR="00CA34B4" w:rsidRPr="008517B2"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8517B2" w:rsidRDefault="008517B2" w:rsidP="003959F4">
            <w:pPr>
              <w:jc w:val="center"/>
              <w:rPr>
                <w:rFonts w:ascii="Calibri" w:hAnsi="Calibri"/>
                <w:b/>
                <w:color w:val="0000FF"/>
                <w:sz w:val="19"/>
                <w:szCs w:val="19"/>
              </w:rPr>
            </w:pPr>
            <w:r w:rsidRPr="00C05816">
              <w:rPr>
                <w:rFonts w:ascii="Calibri" w:hAnsi="Calibri"/>
                <w:b/>
                <w:color w:val="0000FF"/>
                <w:sz w:val="19"/>
                <w:szCs w:val="19"/>
              </w:rPr>
              <w:t>Pl</w:t>
            </w:r>
            <w:r w:rsidR="00A5270B" w:rsidRPr="00C05816">
              <w:rPr>
                <w:rFonts w:ascii="Calibri" w:hAnsi="Calibri"/>
                <w:b/>
                <w:color w:val="0000FF"/>
                <w:sz w:val="19"/>
                <w:szCs w:val="19"/>
              </w:rPr>
              <w:t>aye</w:t>
            </w:r>
            <w:r w:rsidR="00A5270B" w:rsidRPr="008517B2">
              <w:rPr>
                <w:rFonts w:ascii="Calibri" w:hAnsi="Calibri"/>
                <w:b/>
                <w:color w:val="0000FF"/>
                <w:sz w:val="19"/>
                <w:szCs w:val="19"/>
              </w:rPr>
              <w:t xml:space="preserve">d </w:t>
            </w:r>
            <w:r w:rsidR="00584676">
              <w:rPr>
                <w:rFonts w:ascii="Calibri" w:hAnsi="Calibri"/>
                <w:b/>
                <w:color w:val="0000FF"/>
                <w:sz w:val="19"/>
                <w:szCs w:val="19"/>
              </w:rPr>
              <w:t>1</w:t>
            </w:r>
            <w:r w:rsidR="003959F4">
              <w:rPr>
                <w:rFonts w:ascii="Calibri" w:hAnsi="Calibri"/>
                <w:b/>
                <w:color w:val="0000FF"/>
                <w:sz w:val="19"/>
                <w:szCs w:val="19"/>
              </w:rPr>
              <w:t>3</w:t>
            </w:r>
            <w:r w:rsidR="00A5270B" w:rsidRPr="008517B2">
              <w:rPr>
                <w:rFonts w:ascii="Calibri" w:hAnsi="Calibri"/>
                <w:b/>
                <w:color w:val="0000FF"/>
                <w:sz w:val="19"/>
                <w:szCs w:val="19"/>
              </w:rPr>
              <w:t xml:space="preserve"> - W</w:t>
            </w:r>
            <w:r w:rsidR="00327FE9" w:rsidRPr="008517B2">
              <w:rPr>
                <w:rFonts w:ascii="Calibri" w:hAnsi="Calibri"/>
                <w:b/>
                <w:color w:val="0000FF"/>
                <w:sz w:val="19"/>
                <w:szCs w:val="19"/>
              </w:rPr>
              <w:t>on</w:t>
            </w:r>
            <w:r w:rsidR="00A5270B" w:rsidRPr="008517B2">
              <w:rPr>
                <w:rFonts w:ascii="Calibri" w:hAnsi="Calibri"/>
                <w:b/>
                <w:color w:val="0000FF"/>
                <w:sz w:val="19"/>
                <w:szCs w:val="19"/>
              </w:rPr>
              <w:t xml:space="preserve"> </w:t>
            </w:r>
            <w:r w:rsidR="003959F4">
              <w:rPr>
                <w:rFonts w:ascii="Calibri" w:hAnsi="Calibri"/>
                <w:b/>
                <w:color w:val="0000FF"/>
                <w:sz w:val="19"/>
                <w:szCs w:val="19"/>
              </w:rPr>
              <w:t>5</w:t>
            </w:r>
            <w:r w:rsidR="00A5270B" w:rsidRPr="008517B2">
              <w:rPr>
                <w:rFonts w:ascii="Calibri" w:hAnsi="Calibri"/>
                <w:b/>
                <w:color w:val="0000FF"/>
                <w:sz w:val="19"/>
                <w:szCs w:val="19"/>
              </w:rPr>
              <w:t xml:space="preserve"> D</w:t>
            </w:r>
            <w:r w:rsidR="00327FE9" w:rsidRPr="008517B2">
              <w:rPr>
                <w:rFonts w:ascii="Calibri" w:hAnsi="Calibri"/>
                <w:b/>
                <w:color w:val="0000FF"/>
                <w:sz w:val="19"/>
                <w:szCs w:val="19"/>
              </w:rPr>
              <w:t>rawn</w:t>
            </w:r>
            <w:r w:rsidR="00A5270B" w:rsidRPr="008517B2">
              <w:rPr>
                <w:rFonts w:ascii="Calibri" w:hAnsi="Calibri"/>
                <w:b/>
                <w:color w:val="0000FF"/>
                <w:sz w:val="19"/>
                <w:szCs w:val="19"/>
              </w:rPr>
              <w:t xml:space="preserve"> </w:t>
            </w:r>
            <w:r w:rsidR="003959F4">
              <w:rPr>
                <w:rFonts w:ascii="Calibri" w:hAnsi="Calibri"/>
                <w:b/>
                <w:color w:val="0000FF"/>
                <w:sz w:val="19"/>
                <w:szCs w:val="19"/>
              </w:rPr>
              <w:t>3</w:t>
            </w:r>
            <w:r w:rsidR="00A5270B" w:rsidRPr="008517B2">
              <w:rPr>
                <w:rFonts w:ascii="Calibri" w:hAnsi="Calibri"/>
                <w:b/>
                <w:color w:val="0000FF"/>
                <w:sz w:val="19"/>
                <w:szCs w:val="19"/>
              </w:rPr>
              <w:t xml:space="preserve"> L</w:t>
            </w:r>
            <w:r w:rsidR="00327FE9" w:rsidRPr="008517B2">
              <w:rPr>
                <w:rFonts w:ascii="Calibri" w:hAnsi="Calibri"/>
                <w:b/>
                <w:color w:val="0000FF"/>
                <w:sz w:val="19"/>
                <w:szCs w:val="19"/>
              </w:rPr>
              <w:t>ost</w:t>
            </w:r>
            <w:r w:rsidR="00A5270B" w:rsidRPr="008517B2">
              <w:rPr>
                <w:rFonts w:ascii="Calibri" w:hAnsi="Calibri"/>
                <w:b/>
                <w:color w:val="0000FF"/>
                <w:sz w:val="19"/>
                <w:szCs w:val="19"/>
              </w:rPr>
              <w:t xml:space="preserve"> </w:t>
            </w:r>
            <w:r w:rsidR="003959F4">
              <w:rPr>
                <w:rFonts w:ascii="Calibri" w:hAnsi="Calibri"/>
                <w:b/>
                <w:color w:val="0000FF"/>
                <w:sz w:val="19"/>
                <w:szCs w:val="19"/>
              </w:rPr>
              <w:t>5</w:t>
            </w:r>
            <w:r w:rsidR="00A5270B" w:rsidRPr="008517B2">
              <w:rPr>
                <w:rFonts w:ascii="Calibri" w:hAnsi="Calibri"/>
                <w:b/>
                <w:color w:val="0000FF"/>
                <w:sz w:val="19"/>
                <w:szCs w:val="19"/>
              </w:rPr>
              <w:t xml:space="preserve"> - For </w:t>
            </w:r>
            <w:r w:rsidR="003959F4">
              <w:rPr>
                <w:rFonts w:ascii="Calibri" w:hAnsi="Calibri"/>
                <w:b/>
                <w:color w:val="0000FF"/>
                <w:sz w:val="19"/>
                <w:szCs w:val="19"/>
              </w:rPr>
              <w:t>25</w:t>
            </w:r>
            <w:r w:rsidR="00A5270B" w:rsidRPr="008517B2">
              <w:rPr>
                <w:rFonts w:ascii="Calibri" w:hAnsi="Calibri"/>
                <w:b/>
                <w:color w:val="0000FF"/>
                <w:sz w:val="19"/>
                <w:szCs w:val="19"/>
              </w:rPr>
              <w:t xml:space="preserve"> Against </w:t>
            </w:r>
            <w:r w:rsidR="003959F4">
              <w:rPr>
                <w:rFonts w:ascii="Calibri" w:hAnsi="Calibri"/>
                <w:b/>
                <w:color w:val="0000FF"/>
                <w:sz w:val="19"/>
                <w:szCs w:val="19"/>
              </w:rPr>
              <w:t>25</w:t>
            </w:r>
            <w:r w:rsidR="00A5270B" w:rsidRPr="008517B2">
              <w:rPr>
                <w:rFonts w:ascii="Calibri" w:hAnsi="Calibri"/>
                <w:b/>
                <w:color w:val="0000FF"/>
                <w:sz w:val="19"/>
                <w:szCs w:val="19"/>
              </w:rPr>
              <w:t xml:space="preserve"> - PPG </w:t>
            </w:r>
            <w:r w:rsidRPr="008517B2">
              <w:rPr>
                <w:rFonts w:ascii="Calibri" w:hAnsi="Calibri"/>
                <w:b/>
                <w:color w:val="0000FF"/>
                <w:sz w:val="19"/>
                <w:szCs w:val="19"/>
              </w:rPr>
              <w:t>1.</w:t>
            </w:r>
            <w:r w:rsidR="003959F4">
              <w:rPr>
                <w:rFonts w:ascii="Calibri" w:hAnsi="Calibri"/>
                <w:b/>
                <w:color w:val="0000FF"/>
                <w:sz w:val="19"/>
                <w:szCs w:val="19"/>
              </w:rPr>
              <w:t>38</w:t>
            </w:r>
            <w:r w:rsidR="00A5270B" w:rsidRPr="008517B2">
              <w:rPr>
                <w:rFonts w:ascii="Calibri" w:hAnsi="Calibri"/>
                <w:b/>
                <w:color w:val="0000FF"/>
                <w:sz w:val="19"/>
                <w:szCs w:val="19"/>
              </w:rPr>
              <w:t xml:space="preserve"> </w:t>
            </w:r>
            <w:r w:rsidR="00AC3077">
              <w:rPr>
                <w:rFonts w:ascii="Calibri" w:hAnsi="Calibri"/>
                <w:b/>
                <w:color w:val="0000FF"/>
                <w:sz w:val="19"/>
                <w:szCs w:val="19"/>
              </w:rPr>
              <w:t>-</w:t>
            </w:r>
            <w:r w:rsidR="00A5270B" w:rsidRPr="008517B2">
              <w:rPr>
                <w:rFonts w:ascii="Calibri" w:hAnsi="Calibri"/>
                <w:b/>
                <w:color w:val="0000FF"/>
                <w:sz w:val="19"/>
                <w:szCs w:val="19"/>
              </w:rPr>
              <w:t xml:space="preserve"> </w:t>
            </w:r>
            <w:r w:rsidR="003959F4">
              <w:rPr>
                <w:rFonts w:ascii="Calibri" w:hAnsi="Calibri"/>
                <w:b/>
                <w:color w:val="0000FF"/>
                <w:sz w:val="19"/>
                <w:szCs w:val="19"/>
              </w:rPr>
              <w:t>Average</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E25C6B" w:rsidP="003959F4">
            <w:pPr>
              <w:jc w:val="center"/>
              <w:rPr>
                <w:rFonts w:ascii="Calibri" w:hAnsi="Calibri"/>
                <w:b/>
                <w:color w:val="0000FF"/>
                <w:sz w:val="19"/>
                <w:szCs w:val="19"/>
              </w:rPr>
            </w:pPr>
            <w:r w:rsidRPr="00C05816">
              <w:rPr>
                <w:rFonts w:ascii="Calibri" w:hAnsi="Calibri"/>
                <w:b/>
                <w:color w:val="0000FF"/>
                <w:sz w:val="19"/>
                <w:szCs w:val="19"/>
              </w:rPr>
              <w:t>Played</w:t>
            </w:r>
            <w:r w:rsidRPr="008517B2">
              <w:rPr>
                <w:rFonts w:ascii="Calibri" w:hAnsi="Calibri"/>
                <w:b/>
                <w:color w:val="0000FF"/>
                <w:sz w:val="19"/>
                <w:szCs w:val="19"/>
              </w:rPr>
              <w:t xml:space="preserve"> </w:t>
            </w:r>
            <w:r w:rsidR="00AC3077" w:rsidRPr="003959F4">
              <w:rPr>
                <w:rFonts w:ascii="Calibri" w:hAnsi="Calibri"/>
                <w:b/>
                <w:color w:val="0000FF"/>
                <w:sz w:val="19"/>
                <w:szCs w:val="19"/>
              </w:rPr>
              <w:t>1</w:t>
            </w:r>
            <w:r w:rsidR="003959F4">
              <w:rPr>
                <w:rFonts w:ascii="Calibri" w:hAnsi="Calibri"/>
                <w:b/>
                <w:color w:val="0000FF"/>
                <w:sz w:val="19"/>
                <w:szCs w:val="19"/>
              </w:rPr>
              <w:t>8</w:t>
            </w:r>
            <w:r w:rsidRPr="008517B2">
              <w:rPr>
                <w:rFonts w:ascii="Calibri" w:hAnsi="Calibri"/>
                <w:b/>
                <w:color w:val="0000FF"/>
                <w:sz w:val="19"/>
                <w:szCs w:val="19"/>
              </w:rPr>
              <w:t xml:space="preserve"> - Won </w:t>
            </w:r>
            <w:r w:rsidR="00AC3077">
              <w:rPr>
                <w:rFonts w:ascii="Calibri" w:hAnsi="Calibri"/>
                <w:b/>
                <w:color w:val="0000FF"/>
                <w:sz w:val="19"/>
                <w:szCs w:val="19"/>
              </w:rPr>
              <w:t>10</w:t>
            </w:r>
            <w:r w:rsidRPr="008517B2">
              <w:rPr>
                <w:rFonts w:ascii="Calibri" w:hAnsi="Calibri"/>
                <w:b/>
                <w:color w:val="0000FF"/>
                <w:sz w:val="19"/>
                <w:szCs w:val="19"/>
              </w:rPr>
              <w:t xml:space="preserve"> Drawn </w:t>
            </w:r>
            <w:r w:rsidR="00584676">
              <w:rPr>
                <w:rFonts w:ascii="Calibri" w:hAnsi="Calibri"/>
                <w:b/>
                <w:color w:val="0000FF"/>
                <w:sz w:val="19"/>
                <w:szCs w:val="19"/>
              </w:rPr>
              <w:t>1</w:t>
            </w:r>
            <w:r w:rsidRPr="008517B2">
              <w:rPr>
                <w:rFonts w:ascii="Calibri" w:hAnsi="Calibri"/>
                <w:b/>
                <w:color w:val="0000FF"/>
                <w:sz w:val="19"/>
                <w:szCs w:val="19"/>
              </w:rPr>
              <w:t xml:space="preserve"> Lost </w:t>
            </w:r>
            <w:r w:rsidR="003959F4">
              <w:rPr>
                <w:rFonts w:ascii="Calibri" w:hAnsi="Calibri"/>
                <w:b/>
                <w:color w:val="0000FF"/>
                <w:sz w:val="19"/>
                <w:szCs w:val="19"/>
              </w:rPr>
              <w:t>7</w:t>
            </w:r>
            <w:r w:rsidRPr="008517B2">
              <w:rPr>
                <w:rFonts w:ascii="Calibri" w:hAnsi="Calibri"/>
                <w:b/>
                <w:color w:val="0000FF"/>
                <w:sz w:val="19"/>
                <w:szCs w:val="19"/>
              </w:rPr>
              <w:t xml:space="preserve"> - F</w:t>
            </w:r>
            <w:r w:rsidR="00327FE9" w:rsidRPr="008517B2">
              <w:rPr>
                <w:rFonts w:ascii="Calibri" w:hAnsi="Calibri"/>
                <w:b/>
                <w:color w:val="0000FF"/>
                <w:sz w:val="19"/>
                <w:szCs w:val="19"/>
              </w:rPr>
              <w:t>or</w:t>
            </w:r>
            <w:r w:rsidRPr="008517B2">
              <w:rPr>
                <w:rFonts w:ascii="Calibri" w:hAnsi="Calibri"/>
                <w:b/>
                <w:color w:val="0000FF"/>
                <w:sz w:val="19"/>
                <w:szCs w:val="19"/>
              </w:rPr>
              <w:t xml:space="preserve"> </w:t>
            </w:r>
            <w:r w:rsidR="00AC3077">
              <w:rPr>
                <w:rFonts w:ascii="Calibri" w:hAnsi="Calibri"/>
                <w:b/>
                <w:color w:val="0000FF"/>
                <w:sz w:val="19"/>
                <w:szCs w:val="19"/>
              </w:rPr>
              <w:t>3</w:t>
            </w:r>
            <w:r w:rsidR="003959F4">
              <w:rPr>
                <w:rFonts w:ascii="Calibri" w:hAnsi="Calibri"/>
                <w:b/>
                <w:color w:val="0000FF"/>
                <w:sz w:val="19"/>
                <w:szCs w:val="19"/>
              </w:rPr>
              <w:t>5</w:t>
            </w:r>
            <w:r w:rsidRPr="008517B2">
              <w:rPr>
                <w:rFonts w:ascii="Calibri" w:hAnsi="Calibri"/>
                <w:b/>
                <w:color w:val="0000FF"/>
                <w:sz w:val="19"/>
                <w:szCs w:val="19"/>
              </w:rPr>
              <w:t xml:space="preserve"> A</w:t>
            </w:r>
            <w:r w:rsidR="00327FE9" w:rsidRPr="008517B2">
              <w:rPr>
                <w:rFonts w:ascii="Calibri" w:hAnsi="Calibri"/>
                <w:b/>
                <w:color w:val="0000FF"/>
                <w:sz w:val="19"/>
                <w:szCs w:val="19"/>
              </w:rPr>
              <w:t>gainst</w:t>
            </w:r>
            <w:r w:rsidRPr="008517B2">
              <w:rPr>
                <w:rFonts w:ascii="Calibri" w:hAnsi="Calibri"/>
                <w:b/>
                <w:color w:val="0000FF"/>
                <w:sz w:val="19"/>
                <w:szCs w:val="19"/>
              </w:rPr>
              <w:t xml:space="preserve"> </w:t>
            </w:r>
            <w:r w:rsidR="00AC3077">
              <w:rPr>
                <w:rFonts w:ascii="Calibri" w:hAnsi="Calibri"/>
                <w:b/>
                <w:color w:val="0000FF"/>
                <w:sz w:val="19"/>
                <w:szCs w:val="19"/>
              </w:rPr>
              <w:t>2</w:t>
            </w:r>
            <w:r w:rsidR="003959F4">
              <w:rPr>
                <w:rFonts w:ascii="Calibri" w:hAnsi="Calibri"/>
                <w:b/>
                <w:color w:val="0000FF"/>
                <w:sz w:val="19"/>
                <w:szCs w:val="19"/>
              </w:rPr>
              <w:t>4</w:t>
            </w:r>
            <w:r w:rsidRPr="008517B2">
              <w:rPr>
                <w:rFonts w:ascii="Calibri" w:hAnsi="Calibri"/>
                <w:b/>
                <w:color w:val="0000FF"/>
                <w:sz w:val="19"/>
                <w:szCs w:val="19"/>
              </w:rPr>
              <w:t xml:space="preserve"> - PPG </w:t>
            </w:r>
            <w:r w:rsidR="00AC3077">
              <w:rPr>
                <w:rFonts w:ascii="Calibri" w:hAnsi="Calibri"/>
                <w:b/>
                <w:color w:val="0000FF"/>
                <w:sz w:val="19"/>
                <w:szCs w:val="19"/>
              </w:rPr>
              <w:t>1.</w:t>
            </w:r>
            <w:r w:rsidR="003959F4">
              <w:rPr>
                <w:rFonts w:ascii="Calibri" w:hAnsi="Calibri"/>
                <w:b/>
                <w:color w:val="0000FF"/>
                <w:sz w:val="19"/>
                <w:szCs w:val="19"/>
              </w:rPr>
              <w:t>7</w:t>
            </w:r>
            <w:r w:rsidR="00AC3077">
              <w:rPr>
                <w:rFonts w:ascii="Calibri" w:hAnsi="Calibri"/>
                <w:b/>
                <w:color w:val="0000FF"/>
                <w:sz w:val="19"/>
                <w:szCs w:val="19"/>
              </w:rPr>
              <w:t>2</w:t>
            </w:r>
            <w:r w:rsidRPr="008517B2">
              <w:rPr>
                <w:rFonts w:ascii="Calibri" w:hAnsi="Calibri"/>
                <w:b/>
                <w:color w:val="0000FF"/>
                <w:sz w:val="19"/>
                <w:szCs w:val="19"/>
              </w:rPr>
              <w:t xml:space="preserve"> </w:t>
            </w:r>
            <w:r w:rsidR="008517B2" w:rsidRPr="008517B2">
              <w:rPr>
                <w:rFonts w:ascii="Calibri" w:hAnsi="Calibri"/>
                <w:b/>
                <w:color w:val="0000FF"/>
                <w:sz w:val="19"/>
                <w:szCs w:val="19"/>
              </w:rPr>
              <w:t>-</w:t>
            </w:r>
            <w:r w:rsidRPr="008517B2">
              <w:rPr>
                <w:rFonts w:ascii="Calibri" w:hAnsi="Calibri"/>
                <w:b/>
                <w:color w:val="0000FF"/>
                <w:sz w:val="19"/>
                <w:szCs w:val="19"/>
              </w:rPr>
              <w:t xml:space="preserve"> </w:t>
            </w:r>
            <w:r w:rsidR="00AC3077">
              <w:rPr>
                <w:rFonts w:ascii="Calibri" w:hAnsi="Calibri"/>
                <w:b/>
                <w:color w:val="0000FF"/>
                <w:sz w:val="19"/>
                <w:szCs w:val="19"/>
              </w:rPr>
              <w:t>Good</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CA34B4" w:rsidRPr="008517B2"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8517B2" w:rsidRDefault="00AC3077" w:rsidP="00C43489">
            <w:pPr>
              <w:jc w:val="center"/>
              <w:rPr>
                <w:rFonts w:ascii="Calibri" w:hAnsi="Calibri"/>
                <w:b/>
                <w:color w:val="00B050"/>
                <w:sz w:val="19"/>
                <w:szCs w:val="19"/>
              </w:rPr>
            </w:pPr>
            <w:r>
              <w:rPr>
                <w:rFonts w:ascii="Calibri" w:hAnsi="Calibri"/>
                <w:b/>
                <w:color w:val="00B050"/>
                <w:sz w:val="19"/>
                <w:szCs w:val="19"/>
              </w:rPr>
              <w:t>2nd</w:t>
            </w:r>
            <w:r w:rsidR="00C05816">
              <w:rPr>
                <w:rFonts w:ascii="Calibri" w:hAnsi="Calibri"/>
                <w:b/>
                <w:color w:val="00B050"/>
                <w:sz w:val="19"/>
                <w:szCs w:val="19"/>
              </w:rPr>
              <w:t xml:space="preserve"> </w:t>
            </w:r>
            <w:r>
              <w:rPr>
                <w:rFonts w:ascii="Calibri" w:hAnsi="Calibri"/>
                <w:b/>
                <w:color w:val="00B050"/>
                <w:sz w:val="19"/>
                <w:szCs w:val="19"/>
              </w:rPr>
              <w:t>April</w:t>
            </w:r>
            <w:r w:rsidR="00C05816">
              <w:rPr>
                <w:rFonts w:ascii="Calibri" w:hAnsi="Calibri"/>
                <w:b/>
                <w:color w:val="00B050"/>
                <w:sz w:val="19"/>
                <w:szCs w:val="19"/>
              </w:rPr>
              <w:t xml:space="preserve"> 201</w:t>
            </w:r>
            <w:r>
              <w:rPr>
                <w:rFonts w:ascii="Calibri" w:hAnsi="Calibri"/>
                <w:b/>
                <w:color w:val="00B050"/>
                <w:sz w:val="19"/>
                <w:szCs w:val="19"/>
              </w:rPr>
              <w:t>6</w:t>
            </w:r>
            <w:r w:rsidR="00C05816">
              <w:rPr>
                <w:rFonts w:ascii="Calibri" w:hAnsi="Calibri"/>
                <w:b/>
                <w:color w:val="00B050"/>
                <w:sz w:val="19"/>
                <w:szCs w:val="19"/>
              </w:rPr>
              <w:t xml:space="preserve"> </w:t>
            </w:r>
            <w:r w:rsidR="002F1592">
              <w:rPr>
                <w:rFonts w:ascii="Calibri" w:hAnsi="Calibri"/>
                <w:b/>
                <w:color w:val="00B050"/>
                <w:sz w:val="19"/>
                <w:szCs w:val="19"/>
              </w:rPr>
              <w:t xml:space="preserve">- </w:t>
            </w:r>
            <w:r w:rsidR="00CA34B4" w:rsidRPr="008517B2">
              <w:rPr>
                <w:rFonts w:ascii="Calibri" w:hAnsi="Calibri"/>
                <w:b/>
                <w:color w:val="00B050"/>
                <w:sz w:val="19"/>
                <w:szCs w:val="19"/>
              </w:rPr>
              <w:t>W</w:t>
            </w:r>
            <w:r w:rsidR="008517B2" w:rsidRPr="008517B2">
              <w:rPr>
                <w:rFonts w:ascii="Calibri" w:hAnsi="Calibri"/>
                <w:b/>
                <w:color w:val="00B050"/>
                <w:sz w:val="19"/>
                <w:szCs w:val="19"/>
              </w:rPr>
              <w:t>on</w:t>
            </w:r>
            <w:r w:rsidR="00CA34B4" w:rsidRPr="008517B2">
              <w:rPr>
                <w:rFonts w:ascii="Calibri" w:hAnsi="Calibri"/>
                <w:b/>
                <w:color w:val="00B050"/>
                <w:sz w:val="19"/>
                <w:szCs w:val="19"/>
              </w:rPr>
              <w:t xml:space="preserve"> </w:t>
            </w:r>
            <w:r>
              <w:rPr>
                <w:rFonts w:ascii="Calibri" w:hAnsi="Calibri"/>
                <w:b/>
                <w:color w:val="00B050"/>
                <w:sz w:val="19"/>
                <w:szCs w:val="19"/>
              </w:rPr>
              <w:t>5-1</w:t>
            </w:r>
            <w:r w:rsidR="00CA34B4" w:rsidRPr="008517B2">
              <w:rPr>
                <w:rFonts w:ascii="Calibri" w:hAnsi="Calibri"/>
                <w:b/>
                <w:color w:val="00B050"/>
                <w:sz w:val="19"/>
                <w:szCs w:val="19"/>
              </w:rPr>
              <w:t xml:space="preserve"> </w:t>
            </w:r>
            <w:r w:rsidR="00C05816">
              <w:rPr>
                <w:rFonts w:ascii="Calibri" w:hAnsi="Calibri"/>
                <w:b/>
                <w:color w:val="00B050"/>
                <w:sz w:val="19"/>
                <w:szCs w:val="19"/>
              </w:rPr>
              <w:t>-</w:t>
            </w:r>
            <w:r w:rsidR="00CA34B4" w:rsidRPr="008517B2">
              <w:rPr>
                <w:rFonts w:ascii="Calibri" w:hAnsi="Calibri"/>
                <w:b/>
                <w:color w:val="00B050"/>
                <w:sz w:val="19"/>
                <w:szCs w:val="19"/>
              </w:rPr>
              <w:t xml:space="preserve"> </w:t>
            </w:r>
            <w:r w:rsidR="00C05816">
              <w:rPr>
                <w:rFonts w:ascii="Calibri" w:hAnsi="Calibri"/>
                <w:b/>
                <w:color w:val="00B050"/>
                <w:sz w:val="19"/>
                <w:szCs w:val="19"/>
              </w:rPr>
              <w:t>Combined Counties League (</w:t>
            </w:r>
            <w:r w:rsidR="00584676">
              <w:rPr>
                <w:rFonts w:ascii="Calibri" w:hAnsi="Calibri"/>
                <w:b/>
                <w:color w:val="00B050"/>
                <w:sz w:val="19"/>
                <w:szCs w:val="19"/>
              </w:rPr>
              <w:t>A</w:t>
            </w:r>
            <w:r w:rsidR="00C05816">
              <w:rPr>
                <w:rFonts w:ascii="Calibri" w:hAnsi="Calibri"/>
                <w:b/>
                <w:color w:val="00B050"/>
                <w:sz w:val="19"/>
                <w:szCs w:val="19"/>
              </w:rPr>
              <w:t>)</w:t>
            </w:r>
            <w:r w:rsidR="00CA34B4" w:rsidRPr="008517B2">
              <w:rPr>
                <w:rFonts w:ascii="Calibri" w:hAnsi="Calibri"/>
                <w:b/>
                <w:color w:val="00B050"/>
                <w:sz w:val="19"/>
                <w:szCs w:val="19"/>
              </w:rPr>
              <w:t xml:space="preserve">   </w:t>
            </w:r>
          </w:p>
          <w:p w:rsidR="00C05816" w:rsidRPr="008517B2" w:rsidRDefault="00AC3077" w:rsidP="00CC6739">
            <w:pPr>
              <w:jc w:val="center"/>
              <w:rPr>
                <w:rFonts w:ascii="Calibri" w:hAnsi="Calibri"/>
                <w:b/>
                <w:color w:val="0000FF"/>
                <w:sz w:val="19"/>
                <w:szCs w:val="19"/>
              </w:rPr>
            </w:pPr>
            <w:r>
              <w:rPr>
                <w:rFonts w:ascii="Calibri" w:hAnsi="Calibri"/>
                <w:b/>
                <w:color w:val="FF0000"/>
                <w:sz w:val="19"/>
                <w:szCs w:val="19"/>
              </w:rPr>
              <w:t>1</w:t>
            </w:r>
            <w:r w:rsidR="00584676">
              <w:rPr>
                <w:rFonts w:ascii="Calibri" w:hAnsi="Calibri"/>
                <w:b/>
                <w:color w:val="FF0000"/>
                <w:sz w:val="19"/>
                <w:szCs w:val="19"/>
              </w:rPr>
              <w:t>4</w:t>
            </w:r>
            <w:r w:rsidR="002F1592">
              <w:rPr>
                <w:rFonts w:ascii="Calibri" w:hAnsi="Calibri"/>
                <w:b/>
                <w:color w:val="FF0000"/>
                <w:sz w:val="19"/>
                <w:szCs w:val="19"/>
              </w:rPr>
              <w:t xml:space="preserve">th </w:t>
            </w:r>
            <w:r>
              <w:rPr>
                <w:rFonts w:ascii="Calibri" w:hAnsi="Calibri"/>
                <w:b/>
                <w:color w:val="FF0000"/>
                <w:sz w:val="19"/>
                <w:szCs w:val="19"/>
              </w:rPr>
              <w:t>September</w:t>
            </w:r>
            <w:r w:rsidR="002F1592">
              <w:rPr>
                <w:rFonts w:ascii="Calibri" w:hAnsi="Calibri"/>
                <w:b/>
                <w:color w:val="FF0000"/>
                <w:sz w:val="19"/>
                <w:szCs w:val="19"/>
              </w:rPr>
              <w:t xml:space="preserve"> 201</w:t>
            </w:r>
            <w:r>
              <w:rPr>
                <w:rFonts w:ascii="Calibri" w:hAnsi="Calibri"/>
                <w:b/>
                <w:color w:val="FF0000"/>
                <w:sz w:val="19"/>
                <w:szCs w:val="19"/>
              </w:rPr>
              <w:t>0</w:t>
            </w:r>
            <w:r w:rsidR="002F1592">
              <w:rPr>
                <w:rFonts w:ascii="Calibri" w:hAnsi="Calibri"/>
                <w:b/>
                <w:color w:val="FF0000"/>
                <w:sz w:val="19"/>
                <w:szCs w:val="19"/>
              </w:rPr>
              <w:t xml:space="preserve"> </w:t>
            </w:r>
            <w:r w:rsidR="00584676">
              <w:rPr>
                <w:rFonts w:ascii="Calibri" w:hAnsi="Calibri"/>
                <w:b/>
                <w:color w:val="FF0000"/>
                <w:sz w:val="19"/>
                <w:szCs w:val="19"/>
              </w:rPr>
              <w:t>-</w:t>
            </w:r>
            <w:r w:rsidR="002F1592">
              <w:rPr>
                <w:rFonts w:ascii="Calibri" w:hAnsi="Calibri"/>
                <w:b/>
                <w:color w:val="FF0000"/>
                <w:sz w:val="19"/>
                <w:szCs w:val="19"/>
              </w:rPr>
              <w:t xml:space="preserve"> Lost</w:t>
            </w:r>
            <w:r w:rsidR="00584676">
              <w:rPr>
                <w:rFonts w:ascii="Calibri" w:hAnsi="Calibri"/>
                <w:b/>
                <w:color w:val="FF0000"/>
                <w:sz w:val="19"/>
                <w:szCs w:val="19"/>
              </w:rPr>
              <w:t xml:space="preserve"> </w:t>
            </w:r>
            <w:r>
              <w:rPr>
                <w:rFonts w:ascii="Calibri" w:hAnsi="Calibri"/>
                <w:b/>
                <w:color w:val="FF0000"/>
                <w:sz w:val="19"/>
                <w:szCs w:val="19"/>
              </w:rPr>
              <w:t>1-5</w:t>
            </w:r>
            <w:r w:rsidR="002F1592">
              <w:rPr>
                <w:rFonts w:ascii="Calibri" w:hAnsi="Calibri"/>
                <w:b/>
                <w:color w:val="FF0000"/>
                <w:sz w:val="19"/>
                <w:szCs w:val="19"/>
              </w:rPr>
              <w:t xml:space="preserve"> </w:t>
            </w:r>
            <w:r w:rsidR="00CC6739">
              <w:rPr>
                <w:rFonts w:ascii="Calibri" w:hAnsi="Calibri"/>
                <w:b/>
                <w:color w:val="FF0000"/>
                <w:sz w:val="19"/>
                <w:szCs w:val="19"/>
              </w:rPr>
              <w:t>-</w:t>
            </w:r>
            <w:r w:rsidR="002F1592">
              <w:rPr>
                <w:rFonts w:ascii="Calibri" w:hAnsi="Calibri"/>
                <w:b/>
                <w:color w:val="FF0000"/>
                <w:sz w:val="19"/>
                <w:szCs w:val="19"/>
              </w:rPr>
              <w:t xml:space="preserve"> </w:t>
            </w:r>
            <w:r>
              <w:rPr>
                <w:rFonts w:ascii="Calibri" w:hAnsi="Calibri"/>
                <w:b/>
                <w:color w:val="FF0000"/>
                <w:sz w:val="19"/>
                <w:szCs w:val="19"/>
              </w:rPr>
              <w:t>Combined Counties League</w:t>
            </w:r>
            <w:r w:rsidR="002F1592">
              <w:rPr>
                <w:rFonts w:ascii="Calibri" w:hAnsi="Calibri"/>
                <w:b/>
                <w:color w:val="FF0000"/>
                <w:sz w:val="19"/>
                <w:szCs w:val="19"/>
              </w:rPr>
              <w:t xml:space="preserve"> (H)</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89510E" w:rsidP="003959F4">
            <w:pPr>
              <w:jc w:val="center"/>
              <w:rPr>
                <w:rFonts w:ascii="Calibri" w:hAnsi="Calibri"/>
                <w:b/>
                <w:color w:val="0000FF"/>
                <w:sz w:val="19"/>
                <w:szCs w:val="19"/>
              </w:rPr>
            </w:pPr>
            <w:r>
              <w:rPr>
                <w:rFonts w:ascii="Calibri" w:hAnsi="Calibri"/>
                <w:b/>
                <w:color w:val="0000FF"/>
                <w:sz w:val="19"/>
                <w:szCs w:val="19"/>
              </w:rPr>
              <w:t>10</w:t>
            </w:r>
            <w:r w:rsidR="00AC3077">
              <w:rPr>
                <w:rFonts w:ascii="Calibri" w:hAnsi="Calibri"/>
                <w:b/>
                <w:color w:val="0000FF"/>
                <w:sz w:val="19"/>
                <w:szCs w:val="19"/>
              </w:rPr>
              <w:t>th</w:t>
            </w:r>
            <w:r w:rsidR="001D5D44" w:rsidRPr="008517B2">
              <w:rPr>
                <w:rFonts w:ascii="Calibri" w:hAnsi="Calibri"/>
                <w:b/>
                <w:color w:val="0000FF"/>
                <w:sz w:val="19"/>
                <w:szCs w:val="19"/>
              </w:rPr>
              <w:t xml:space="preserve"> </w:t>
            </w:r>
            <w:r>
              <w:rPr>
                <w:rFonts w:ascii="Calibri" w:hAnsi="Calibri"/>
                <w:b/>
                <w:color w:val="0000FF"/>
                <w:sz w:val="19"/>
                <w:szCs w:val="19"/>
              </w:rPr>
              <w:t>January</w:t>
            </w:r>
            <w:r w:rsidR="001D5D44" w:rsidRPr="008517B2">
              <w:rPr>
                <w:rFonts w:ascii="Calibri" w:hAnsi="Calibri"/>
                <w:b/>
                <w:color w:val="0000FF"/>
                <w:sz w:val="19"/>
                <w:szCs w:val="19"/>
              </w:rPr>
              <w:t xml:space="preserve"> 201</w:t>
            </w:r>
            <w:r>
              <w:rPr>
                <w:rFonts w:ascii="Calibri" w:hAnsi="Calibri"/>
                <w:b/>
                <w:color w:val="0000FF"/>
                <w:sz w:val="19"/>
                <w:szCs w:val="19"/>
              </w:rPr>
              <w:t>7</w:t>
            </w:r>
            <w:r w:rsidR="001D5D44" w:rsidRPr="008517B2">
              <w:rPr>
                <w:rFonts w:ascii="Calibri" w:hAnsi="Calibri"/>
                <w:b/>
                <w:color w:val="0000FF"/>
                <w:sz w:val="19"/>
                <w:szCs w:val="19"/>
              </w:rPr>
              <w:t xml:space="preserve"> </w:t>
            </w:r>
            <w:r w:rsidR="003959F4">
              <w:rPr>
                <w:rFonts w:ascii="Calibri" w:hAnsi="Calibri"/>
                <w:b/>
                <w:color w:val="0000FF"/>
                <w:sz w:val="19"/>
                <w:szCs w:val="19"/>
              </w:rPr>
              <w:t>-</w:t>
            </w:r>
            <w:r w:rsidR="001D5D44" w:rsidRPr="008517B2">
              <w:rPr>
                <w:rFonts w:ascii="Calibri" w:hAnsi="Calibri"/>
                <w:b/>
                <w:color w:val="0000FF"/>
                <w:sz w:val="19"/>
                <w:szCs w:val="19"/>
              </w:rPr>
              <w:t xml:space="preserve"> </w:t>
            </w:r>
            <w:r w:rsidR="003959F4">
              <w:rPr>
                <w:rFonts w:ascii="Calibri" w:hAnsi="Calibri"/>
                <w:b/>
                <w:color w:val="0000FF"/>
                <w:sz w:val="19"/>
                <w:szCs w:val="19"/>
              </w:rPr>
              <w:t>Lost 1-2</w:t>
            </w:r>
            <w:r w:rsidR="001D5D44" w:rsidRPr="008517B2">
              <w:rPr>
                <w:rFonts w:ascii="Calibri" w:hAnsi="Calibri"/>
                <w:b/>
                <w:color w:val="0000FF"/>
                <w:sz w:val="19"/>
                <w:szCs w:val="19"/>
              </w:rPr>
              <w:t xml:space="preserve"> </w:t>
            </w:r>
            <w:r w:rsidR="003959F4">
              <w:rPr>
                <w:rFonts w:ascii="Calibri" w:hAnsi="Calibri"/>
                <w:b/>
                <w:color w:val="0000FF"/>
                <w:sz w:val="19"/>
                <w:szCs w:val="19"/>
              </w:rPr>
              <w:t>-</w:t>
            </w:r>
            <w:r w:rsidR="001D5D44" w:rsidRPr="008517B2">
              <w:rPr>
                <w:rFonts w:ascii="Calibri" w:hAnsi="Calibri"/>
                <w:b/>
                <w:color w:val="0000FF"/>
                <w:sz w:val="19"/>
                <w:szCs w:val="19"/>
              </w:rPr>
              <w:t xml:space="preserve"> </w:t>
            </w:r>
            <w:r w:rsidR="003959F4">
              <w:rPr>
                <w:rFonts w:ascii="Calibri" w:hAnsi="Calibri"/>
                <w:b/>
                <w:color w:val="0000FF"/>
                <w:sz w:val="19"/>
                <w:szCs w:val="19"/>
              </w:rPr>
              <w:t>Surrey Senior Cup</w:t>
            </w:r>
          </w:p>
        </w:tc>
      </w:tr>
    </w:tbl>
    <w:p w:rsidR="00440ECB" w:rsidRDefault="00440EC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4F6735" w:rsidRPr="00AC3077" w:rsidTr="006C049D">
        <w:trPr>
          <w:trHeight w:val="57"/>
          <w:jc w:val="center"/>
        </w:trPr>
        <w:tc>
          <w:tcPr>
            <w:tcW w:w="6917" w:type="dxa"/>
            <w:gridSpan w:val="3"/>
            <w:tcBorders>
              <w:top w:val="single" w:sz="12" w:space="0" w:color="auto"/>
              <w:bottom w:val="single" w:sz="12" w:space="0" w:color="auto"/>
            </w:tcBorders>
            <w:shd w:val="clear" w:color="auto" w:fill="auto"/>
            <w:vAlign w:val="center"/>
          </w:tcPr>
          <w:p w:rsidR="004F6735" w:rsidRPr="00AC3077" w:rsidRDefault="004F6735" w:rsidP="004F6735">
            <w:pPr>
              <w:jc w:val="center"/>
              <w:rPr>
                <w:rFonts w:ascii="Calibri" w:hAnsi="Calibri"/>
                <w:b/>
                <w:bCs/>
                <w:i/>
                <w:iCs/>
                <w:sz w:val="20"/>
                <w:szCs w:val="20"/>
              </w:rPr>
            </w:pPr>
            <w:r w:rsidRPr="00AC3077">
              <w:rPr>
                <w:rFonts w:ascii="Calibri" w:hAnsi="Calibri"/>
                <w:b/>
                <w:bCs/>
                <w:i/>
                <w:iCs/>
                <w:sz w:val="20"/>
                <w:szCs w:val="20"/>
              </w:rPr>
              <w:t>Surrey Senior Cup Third Round – Tuesday 10th January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Badshot Lea</w:t>
            </w:r>
          </w:p>
        </w:tc>
        <w:tc>
          <w:tcPr>
            <w:tcW w:w="1504" w:type="dxa"/>
            <w:tcBorders>
              <w:top w:val="single" w:sz="6" w:space="0" w:color="auto"/>
              <w:bottom w:val="single" w:sz="6" w:space="0" w:color="auto"/>
            </w:tcBorders>
            <w:vAlign w:val="center"/>
          </w:tcPr>
          <w:p w:rsidR="007912E6" w:rsidRPr="003959F4" w:rsidRDefault="003959F4" w:rsidP="00BC237C">
            <w:pPr>
              <w:jc w:val="center"/>
              <w:rPr>
                <w:rFonts w:ascii="Calibri" w:hAnsi="Calibri"/>
                <w:b/>
                <w:bCs/>
                <w:sz w:val="16"/>
                <w:szCs w:val="16"/>
              </w:rPr>
            </w:pPr>
            <w:r>
              <w:rPr>
                <w:rFonts w:ascii="Calibri" w:hAnsi="Calibri"/>
                <w:b/>
                <w:bCs/>
                <w:sz w:val="16"/>
                <w:szCs w:val="16"/>
              </w:rPr>
              <w:t>0-2</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Raynes Park Vale</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Chertsey Town</w:t>
            </w:r>
          </w:p>
        </w:tc>
        <w:tc>
          <w:tcPr>
            <w:tcW w:w="1504" w:type="dxa"/>
            <w:tcBorders>
              <w:top w:val="single" w:sz="6" w:space="0" w:color="auto"/>
              <w:bottom w:val="single" w:sz="6" w:space="0" w:color="auto"/>
            </w:tcBorders>
            <w:vAlign w:val="center"/>
          </w:tcPr>
          <w:p w:rsidR="007912E6" w:rsidRPr="003959F4" w:rsidRDefault="003959F4" w:rsidP="00BC237C">
            <w:pPr>
              <w:jc w:val="center"/>
              <w:rPr>
                <w:rFonts w:ascii="Calibri" w:hAnsi="Calibri"/>
                <w:b/>
                <w:bCs/>
                <w:sz w:val="16"/>
                <w:szCs w:val="16"/>
              </w:rPr>
            </w:pPr>
            <w:r>
              <w:rPr>
                <w:rFonts w:ascii="Calibri" w:hAnsi="Calibri"/>
                <w:b/>
                <w:bCs/>
                <w:sz w:val="16"/>
                <w:szCs w:val="16"/>
              </w:rPr>
              <w:t>1-0</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Kingstonian</w:t>
            </w:r>
          </w:p>
        </w:tc>
      </w:tr>
      <w:tr w:rsidR="004F6735" w:rsidRPr="00AC3077" w:rsidTr="006C049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35" w:rsidRPr="00AC3077" w:rsidRDefault="004F6735" w:rsidP="006C049D">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F6735" w:rsidRPr="003959F4" w:rsidRDefault="003959F4" w:rsidP="006C049D">
            <w:pPr>
              <w:jc w:val="center"/>
              <w:rPr>
                <w:rFonts w:ascii="Calibri" w:hAnsi="Calibri"/>
                <w:b/>
                <w:bCs/>
                <w:sz w:val="20"/>
                <w:szCs w:val="20"/>
              </w:rPr>
            </w:pPr>
            <w:r>
              <w:rPr>
                <w:rFonts w:ascii="Calibri" w:hAnsi="Calibri"/>
                <w:b/>
                <w:bCs/>
                <w:sz w:val="20"/>
                <w:szCs w:val="20"/>
              </w:rPr>
              <w:t>1-2</w:t>
            </w:r>
          </w:p>
        </w:tc>
        <w:tc>
          <w:tcPr>
            <w:tcW w:w="2675" w:type="dxa"/>
            <w:tcBorders>
              <w:top w:val="single" w:sz="6" w:space="0" w:color="auto"/>
              <w:bottom w:val="single" w:sz="6" w:space="0" w:color="auto"/>
            </w:tcBorders>
            <w:shd w:val="clear" w:color="auto" w:fill="D9D9D9" w:themeFill="background1" w:themeFillShade="D9"/>
            <w:vAlign w:val="center"/>
          </w:tcPr>
          <w:p w:rsidR="004F6735" w:rsidRPr="00AC3077" w:rsidRDefault="004F6735" w:rsidP="006C049D">
            <w:pPr>
              <w:jc w:val="center"/>
              <w:rPr>
                <w:rFonts w:ascii="Calibri" w:eastAsia="Arial Unicode MS" w:hAnsi="Calibri" w:cs="Arial"/>
                <w:bCs/>
                <w:sz w:val="20"/>
                <w:szCs w:val="20"/>
              </w:rPr>
            </w:pPr>
            <w:r w:rsidRPr="00AC3077">
              <w:rPr>
                <w:rFonts w:ascii="Calibri" w:eastAsia="Arial Unicode MS" w:hAnsi="Calibri" w:cs="Arial"/>
                <w:bCs/>
                <w:sz w:val="20"/>
                <w:szCs w:val="20"/>
              </w:rPr>
              <w:t>Guildford City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Merstham</w:t>
            </w:r>
          </w:p>
        </w:tc>
        <w:tc>
          <w:tcPr>
            <w:tcW w:w="1504" w:type="dxa"/>
            <w:tcBorders>
              <w:top w:val="single" w:sz="6" w:space="0" w:color="auto"/>
              <w:bottom w:val="single" w:sz="6" w:space="0" w:color="auto"/>
            </w:tcBorders>
            <w:vAlign w:val="center"/>
          </w:tcPr>
          <w:p w:rsidR="007912E6" w:rsidRPr="003959F4" w:rsidRDefault="003959F4" w:rsidP="00BC237C">
            <w:pPr>
              <w:jc w:val="center"/>
              <w:rPr>
                <w:rFonts w:ascii="Calibri" w:hAnsi="Calibri"/>
                <w:b/>
                <w:bCs/>
                <w:sz w:val="16"/>
                <w:szCs w:val="16"/>
              </w:rPr>
            </w:pPr>
            <w:r>
              <w:rPr>
                <w:rFonts w:ascii="Calibri" w:hAnsi="Calibri"/>
                <w:b/>
                <w:bCs/>
                <w:sz w:val="16"/>
                <w:szCs w:val="16"/>
              </w:rPr>
              <w:t>5-1</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Walton &amp; Hersham</w:t>
            </w:r>
          </w:p>
        </w:tc>
      </w:tr>
      <w:tr w:rsidR="007912E6"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7912E6" w:rsidRPr="00AC3077" w:rsidRDefault="007912E6" w:rsidP="00BC237C">
            <w:pPr>
              <w:jc w:val="center"/>
              <w:rPr>
                <w:rFonts w:ascii="Calibri" w:hAnsi="Calibri"/>
                <w:b/>
                <w:bCs/>
                <w:i/>
                <w:iCs/>
                <w:sz w:val="20"/>
                <w:szCs w:val="20"/>
              </w:rPr>
            </w:pPr>
            <w:r w:rsidRPr="00AC3077">
              <w:rPr>
                <w:rFonts w:ascii="Calibri" w:hAnsi="Calibri"/>
                <w:b/>
                <w:bCs/>
                <w:i/>
                <w:iCs/>
                <w:sz w:val="20"/>
                <w:szCs w:val="20"/>
              </w:rPr>
              <w:t>Combined Counties League – Tuesday 10th January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AFC Hayes</w:t>
            </w:r>
          </w:p>
        </w:tc>
        <w:tc>
          <w:tcPr>
            <w:tcW w:w="1504" w:type="dxa"/>
            <w:tcBorders>
              <w:top w:val="single" w:sz="6" w:space="0" w:color="auto"/>
              <w:bottom w:val="single" w:sz="6" w:space="0" w:color="auto"/>
            </w:tcBorders>
            <w:vAlign w:val="center"/>
          </w:tcPr>
          <w:p w:rsidR="007912E6" w:rsidRPr="003959F4" w:rsidRDefault="003959F4" w:rsidP="00BC237C">
            <w:pPr>
              <w:jc w:val="center"/>
              <w:rPr>
                <w:rFonts w:ascii="Calibri" w:hAnsi="Calibri"/>
                <w:b/>
                <w:bCs/>
                <w:sz w:val="16"/>
                <w:szCs w:val="16"/>
              </w:rPr>
            </w:pPr>
            <w:r>
              <w:rPr>
                <w:rFonts w:ascii="Calibri" w:hAnsi="Calibri"/>
                <w:b/>
                <w:bCs/>
                <w:sz w:val="16"/>
                <w:szCs w:val="16"/>
              </w:rPr>
              <w:t>3-1</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Bedfont Sports</w:t>
            </w:r>
          </w:p>
        </w:tc>
      </w:tr>
      <w:tr w:rsidR="007912E6"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7912E6" w:rsidRPr="00AC3077" w:rsidRDefault="007912E6" w:rsidP="007912E6">
            <w:pPr>
              <w:jc w:val="center"/>
              <w:rPr>
                <w:rFonts w:ascii="Calibri" w:hAnsi="Calibri"/>
                <w:b/>
                <w:bCs/>
                <w:i/>
                <w:iCs/>
                <w:sz w:val="20"/>
                <w:szCs w:val="20"/>
              </w:rPr>
            </w:pPr>
            <w:r w:rsidRPr="00AC3077">
              <w:rPr>
                <w:rFonts w:ascii="Calibri" w:hAnsi="Calibri"/>
                <w:b/>
                <w:bCs/>
                <w:i/>
                <w:iCs/>
                <w:sz w:val="20"/>
                <w:szCs w:val="20"/>
              </w:rPr>
              <w:t>Combined Counties League – Saturday 14th January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Abbey Rangers</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sidRPr="00305217">
              <w:rPr>
                <w:rFonts w:asciiTheme="minorHAnsi" w:hAnsiTheme="minorHAnsi"/>
                <w:b/>
                <w:sz w:val="16"/>
                <w:szCs w:val="16"/>
              </w:rPr>
              <w:t>1-2</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Camberley Town</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AFC Hayes</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2-4</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Westfield</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305217" w:rsidP="00BC237C">
            <w:pPr>
              <w:pStyle w:val="NoSpacing"/>
              <w:jc w:val="center"/>
              <w:rPr>
                <w:sz w:val="16"/>
                <w:szCs w:val="16"/>
                <w:lang w:eastAsia="en-GB"/>
              </w:rPr>
            </w:pPr>
            <w:r w:rsidRPr="00AC3077">
              <w:rPr>
                <w:sz w:val="16"/>
                <w:szCs w:val="16"/>
                <w:lang w:eastAsia="en-GB"/>
              </w:rPr>
              <w:t>Chertsey Town</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7912E6" w:rsidRPr="00AC3077" w:rsidRDefault="00305217" w:rsidP="00305217">
            <w:pPr>
              <w:pStyle w:val="NoSpacing"/>
              <w:jc w:val="center"/>
              <w:rPr>
                <w:sz w:val="16"/>
                <w:szCs w:val="16"/>
                <w:lang w:eastAsia="en-GB"/>
              </w:rPr>
            </w:pPr>
            <w:r w:rsidRPr="00AC3077">
              <w:rPr>
                <w:sz w:val="16"/>
                <w:szCs w:val="16"/>
                <w:lang w:eastAsia="en-GB"/>
              </w:rPr>
              <w:t xml:space="preserve">Bedfont Sports </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Farnham Town</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Raynes Park Vale</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Guildford City</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1-3</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Knaphill</w:t>
            </w:r>
          </w:p>
        </w:tc>
      </w:tr>
      <w:tr w:rsidR="00980E57" w:rsidRPr="00AC3077" w:rsidTr="00BC237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Cs/>
                <w:sz w:val="20"/>
                <w:szCs w:val="20"/>
              </w:rPr>
              <w:t>Hanworth Villa</w:t>
            </w:r>
          </w:p>
        </w:tc>
        <w:tc>
          <w:tcPr>
            <w:tcW w:w="1504" w:type="dxa"/>
            <w:tcBorders>
              <w:top w:val="single" w:sz="6" w:space="0" w:color="auto"/>
              <w:bottom w:val="single" w:sz="6" w:space="0" w:color="auto"/>
            </w:tcBorders>
            <w:shd w:val="clear" w:color="auto" w:fill="D9D9D9" w:themeFill="background1" w:themeFillShade="D9"/>
          </w:tcPr>
          <w:p w:rsidR="00980E57" w:rsidRPr="00305217" w:rsidRDefault="00305217" w:rsidP="00BC237C">
            <w:pPr>
              <w:jc w:val="center"/>
              <w:rPr>
                <w:rFonts w:asciiTheme="minorHAnsi" w:hAnsiTheme="minorHAnsi"/>
                <w:b/>
                <w:sz w:val="20"/>
                <w:szCs w:val="20"/>
              </w:rPr>
            </w:pPr>
            <w:r>
              <w:rPr>
                <w:rFonts w:asciiTheme="minorHAnsi" w:hAnsiTheme="minorHAnsi"/>
                <w:b/>
                <w:sz w:val="20"/>
                <w:szCs w:val="20"/>
              </w:rPr>
              <w:t>1-0</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 xml:space="preserve">Horley Town </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3-0</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Sutton Common Rovers</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North Greenford United</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p-p</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Colliers Wood United</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Spelthorne Sports</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1-4</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Hartley Wintney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Walton &amp; Hersham</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CB Hounslow United</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Windsor</w:t>
            </w:r>
          </w:p>
        </w:tc>
        <w:tc>
          <w:tcPr>
            <w:tcW w:w="1504" w:type="dxa"/>
            <w:tcBorders>
              <w:top w:val="single" w:sz="6" w:space="0" w:color="auto"/>
              <w:bottom w:val="single" w:sz="6" w:space="0" w:color="auto"/>
            </w:tcBorders>
          </w:tcPr>
          <w:p w:rsidR="007912E6" w:rsidRPr="00305217" w:rsidRDefault="00305217" w:rsidP="007912E6">
            <w:pPr>
              <w:jc w:val="center"/>
              <w:rPr>
                <w:rFonts w:asciiTheme="minorHAnsi" w:hAnsiTheme="minorHAnsi"/>
                <w:b/>
                <w:sz w:val="16"/>
                <w:szCs w:val="16"/>
              </w:rPr>
            </w:pPr>
            <w:r>
              <w:rPr>
                <w:rFonts w:asciiTheme="minorHAnsi" w:hAnsiTheme="minorHAnsi"/>
                <w:b/>
                <w:sz w:val="16"/>
                <w:szCs w:val="16"/>
              </w:rPr>
              <w:t>6-0</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Badshot Lea</w:t>
            </w:r>
          </w:p>
        </w:tc>
      </w:tr>
      <w:tr w:rsidR="00980E57"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AC3077" w:rsidRDefault="00980E57" w:rsidP="00980E57">
            <w:pPr>
              <w:jc w:val="center"/>
              <w:rPr>
                <w:rFonts w:ascii="Calibri" w:hAnsi="Calibri"/>
                <w:b/>
                <w:bCs/>
                <w:i/>
                <w:iCs/>
                <w:sz w:val="20"/>
                <w:szCs w:val="20"/>
              </w:rPr>
            </w:pPr>
            <w:r w:rsidRPr="00AC3077">
              <w:rPr>
                <w:rFonts w:ascii="Calibri" w:hAnsi="Calibri"/>
                <w:b/>
                <w:bCs/>
                <w:i/>
                <w:iCs/>
                <w:sz w:val="20"/>
                <w:szCs w:val="20"/>
              </w:rPr>
              <w:t>Combined Counties League – Monday 16th January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Sutton Common Rovers</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Windsor</w:t>
            </w:r>
          </w:p>
        </w:tc>
      </w:tr>
      <w:tr w:rsidR="00980E57"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AC3077" w:rsidRDefault="00980E57" w:rsidP="00980E57">
            <w:pPr>
              <w:jc w:val="center"/>
              <w:rPr>
                <w:rFonts w:ascii="Calibri" w:hAnsi="Calibri"/>
                <w:b/>
                <w:bCs/>
                <w:i/>
                <w:iCs/>
                <w:sz w:val="20"/>
                <w:szCs w:val="20"/>
              </w:rPr>
            </w:pPr>
            <w:r w:rsidRPr="00AC3077">
              <w:rPr>
                <w:rFonts w:ascii="Calibri" w:hAnsi="Calibri"/>
                <w:b/>
                <w:bCs/>
                <w:i/>
                <w:iCs/>
                <w:sz w:val="20"/>
                <w:szCs w:val="20"/>
              </w:rPr>
              <w:t>Combined Counties League Cup QF – Tuesday 17th January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Westfield</w:t>
            </w:r>
          </w:p>
        </w:tc>
        <w:tc>
          <w:tcPr>
            <w:tcW w:w="1504" w:type="dxa"/>
            <w:tcBorders>
              <w:top w:val="single" w:sz="6" w:space="0" w:color="auto"/>
              <w:bottom w:val="single" w:sz="6" w:space="0" w:color="auto"/>
            </w:tcBorders>
            <w:vAlign w:val="center"/>
          </w:tcPr>
          <w:p w:rsidR="00980E57" w:rsidRPr="00AC3077" w:rsidRDefault="00980E57" w:rsidP="00BC237C">
            <w:pPr>
              <w:jc w:val="center"/>
              <w:rPr>
                <w:rFonts w:ascii="Calibri" w:hAnsi="Calibri"/>
                <w:bCs/>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Camberley Town</w:t>
            </w:r>
          </w:p>
        </w:tc>
      </w:tr>
      <w:tr w:rsidR="00980E57"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AC3077" w:rsidRDefault="00980E57" w:rsidP="00BC237C">
            <w:pPr>
              <w:jc w:val="center"/>
              <w:rPr>
                <w:rFonts w:ascii="Calibri" w:hAnsi="Calibri"/>
                <w:b/>
                <w:bCs/>
                <w:i/>
                <w:iCs/>
                <w:sz w:val="20"/>
                <w:szCs w:val="20"/>
              </w:rPr>
            </w:pPr>
            <w:r w:rsidRPr="00AC3077">
              <w:rPr>
                <w:rFonts w:ascii="Calibri" w:hAnsi="Calibri"/>
                <w:b/>
                <w:bCs/>
                <w:i/>
                <w:iCs/>
                <w:sz w:val="20"/>
                <w:szCs w:val="20"/>
              </w:rPr>
              <w:t>Combined Counties League – Tuesday 17th January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Badshot Lea</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Chertsey Town</w:t>
            </w:r>
          </w:p>
        </w:tc>
      </w:tr>
      <w:tr w:rsidR="00980E57" w:rsidRPr="00AC3077" w:rsidTr="00BC237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980E57" w:rsidRPr="00AC3077" w:rsidRDefault="00980E57" w:rsidP="00BC237C">
            <w:pPr>
              <w:jc w:val="center"/>
              <w:rPr>
                <w:sz w:val="20"/>
                <w:szCs w:val="20"/>
              </w:rPr>
            </w:pPr>
            <w:r w:rsidRPr="00AC3077">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Cs/>
                <w:sz w:val="20"/>
                <w:szCs w:val="20"/>
              </w:rPr>
              <w:t>Guildford City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Farnham Town</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Walton &amp; Hersham</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Horley Town</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Bedfont &amp; Feltham</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Knaphill</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Bedfont Sports</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Raynes Park Vale</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CB Hounslow United</w:t>
            </w:r>
          </w:p>
        </w:tc>
      </w:tr>
      <w:tr w:rsidR="0089510E" w:rsidRPr="00AC3077" w:rsidTr="0089510E">
        <w:trPr>
          <w:trHeight w:val="57"/>
          <w:jc w:val="center"/>
        </w:trPr>
        <w:tc>
          <w:tcPr>
            <w:tcW w:w="6917" w:type="dxa"/>
            <w:gridSpan w:val="3"/>
            <w:tcBorders>
              <w:top w:val="single" w:sz="12" w:space="0" w:color="auto"/>
              <w:bottom w:val="single" w:sz="12" w:space="0" w:color="auto"/>
            </w:tcBorders>
            <w:shd w:val="clear" w:color="auto" w:fill="auto"/>
            <w:vAlign w:val="center"/>
          </w:tcPr>
          <w:p w:rsidR="0089510E" w:rsidRPr="00AC3077" w:rsidRDefault="0089510E" w:rsidP="0089510E">
            <w:pPr>
              <w:jc w:val="center"/>
              <w:rPr>
                <w:rFonts w:ascii="Calibri" w:hAnsi="Calibri"/>
                <w:b/>
                <w:bCs/>
                <w:i/>
                <w:iCs/>
                <w:sz w:val="20"/>
                <w:szCs w:val="20"/>
              </w:rPr>
            </w:pPr>
            <w:r w:rsidRPr="00AC3077">
              <w:rPr>
                <w:rFonts w:ascii="Calibri" w:hAnsi="Calibri"/>
                <w:b/>
                <w:bCs/>
                <w:i/>
                <w:iCs/>
                <w:sz w:val="20"/>
                <w:szCs w:val="20"/>
              </w:rPr>
              <w:t xml:space="preserve">Combined Counties League – Saturday </w:t>
            </w:r>
            <w:r>
              <w:rPr>
                <w:rFonts w:ascii="Calibri" w:hAnsi="Calibri"/>
                <w:b/>
                <w:bCs/>
                <w:i/>
                <w:iCs/>
                <w:sz w:val="20"/>
                <w:szCs w:val="20"/>
              </w:rPr>
              <w:t>21st</w:t>
            </w:r>
            <w:r w:rsidRPr="00AC3077">
              <w:rPr>
                <w:rFonts w:ascii="Calibri" w:hAnsi="Calibri"/>
                <w:b/>
                <w:bCs/>
                <w:i/>
                <w:iCs/>
                <w:sz w:val="20"/>
                <w:szCs w:val="20"/>
              </w:rPr>
              <w:t xml:space="preserve"> January</w:t>
            </w:r>
          </w:p>
        </w:tc>
      </w:tr>
      <w:tr w:rsidR="0089510E" w:rsidRPr="00AC3077" w:rsidTr="0089510E">
        <w:trPr>
          <w:trHeight w:val="57"/>
          <w:jc w:val="center"/>
        </w:trPr>
        <w:tc>
          <w:tcPr>
            <w:tcW w:w="2738"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Badshot Lea</w:t>
            </w:r>
          </w:p>
        </w:tc>
        <w:tc>
          <w:tcPr>
            <w:tcW w:w="1504" w:type="dxa"/>
            <w:tcBorders>
              <w:top w:val="single" w:sz="6" w:space="0" w:color="auto"/>
              <w:bottom w:val="single" w:sz="6"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Hanworth Villa</w:t>
            </w:r>
          </w:p>
        </w:tc>
      </w:tr>
      <w:tr w:rsidR="0089510E" w:rsidRPr="00AC3077" w:rsidTr="0089510E">
        <w:trPr>
          <w:trHeight w:val="57"/>
          <w:jc w:val="center"/>
        </w:trPr>
        <w:tc>
          <w:tcPr>
            <w:tcW w:w="2738" w:type="dxa"/>
            <w:tcBorders>
              <w:top w:val="single" w:sz="6" w:space="0" w:color="auto"/>
              <w:bottom w:val="single" w:sz="6" w:space="0" w:color="auto"/>
            </w:tcBorders>
          </w:tcPr>
          <w:p w:rsidR="0089510E" w:rsidRPr="00AC3077" w:rsidRDefault="0089510E" w:rsidP="0089510E">
            <w:pPr>
              <w:pStyle w:val="NoSpacing"/>
              <w:jc w:val="center"/>
              <w:rPr>
                <w:sz w:val="16"/>
                <w:szCs w:val="16"/>
                <w:lang w:eastAsia="en-GB"/>
              </w:rPr>
            </w:pPr>
            <w:r w:rsidRPr="00AC3077">
              <w:rPr>
                <w:sz w:val="16"/>
                <w:szCs w:val="16"/>
                <w:lang w:eastAsia="en-GB"/>
              </w:rPr>
              <w:t>Bedfont Sports</w:t>
            </w:r>
          </w:p>
        </w:tc>
        <w:tc>
          <w:tcPr>
            <w:tcW w:w="1504" w:type="dxa"/>
            <w:tcBorders>
              <w:top w:val="single" w:sz="6" w:space="0" w:color="auto"/>
              <w:bottom w:val="single" w:sz="6"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Guildford City</w:t>
            </w:r>
          </w:p>
        </w:tc>
      </w:tr>
      <w:tr w:rsidR="0089510E" w:rsidRPr="00AC3077" w:rsidTr="0089510E">
        <w:trPr>
          <w:trHeight w:val="57"/>
          <w:jc w:val="center"/>
        </w:trPr>
        <w:tc>
          <w:tcPr>
            <w:tcW w:w="2738" w:type="dxa"/>
            <w:tcBorders>
              <w:top w:val="single" w:sz="6" w:space="0" w:color="auto"/>
              <w:bottom w:val="single" w:sz="6" w:space="0" w:color="auto"/>
            </w:tcBorders>
          </w:tcPr>
          <w:p w:rsidR="0089510E" w:rsidRPr="00AC3077" w:rsidRDefault="0089510E" w:rsidP="0089510E">
            <w:pPr>
              <w:pStyle w:val="NoSpacing"/>
              <w:jc w:val="center"/>
              <w:rPr>
                <w:sz w:val="16"/>
                <w:szCs w:val="16"/>
                <w:lang w:eastAsia="en-GB"/>
              </w:rPr>
            </w:pPr>
            <w:r w:rsidRPr="00AC3077">
              <w:rPr>
                <w:sz w:val="16"/>
                <w:szCs w:val="16"/>
                <w:lang w:eastAsia="en-GB"/>
              </w:rPr>
              <w:t>Camberley Town</w:t>
            </w:r>
          </w:p>
        </w:tc>
        <w:tc>
          <w:tcPr>
            <w:tcW w:w="1504" w:type="dxa"/>
            <w:tcBorders>
              <w:top w:val="single" w:sz="6" w:space="0" w:color="auto"/>
              <w:bottom w:val="single" w:sz="6"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Sutton Common Rovers</w:t>
            </w:r>
          </w:p>
        </w:tc>
      </w:tr>
      <w:tr w:rsidR="0089510E" w:rsidRPr="00AC3077" w:rsidTr="0089510E">
        <w:trPr>
          <w:trHeight w:val="57"/>
          <w:jc w:val="center"/>
        </w:trPr>
        <w:tc>
          <w:tcPr>
            <w:tcW w:w="2738" w:type="dxa"/>
            <w:tcBorders>
              <w:top w:val="single" w:sz="6" w:space="0" w:color="auto"/>
              <w:bottom w:val="single" w:sz="6" w:space="0" w:color="auto"/>
            </w:tcBorders>
          </w:tcPr>
          <w:p w:rsidR="0089510E" w:rsidRPr="00AC3077" w:rsidRDefault="0089510E" w:rsidP="0089510E">
            <w:pPr>
              <w:pStyle w:val="NoSpacing"/>
              <w:jc w:val="center"/>
              <w:rPr>
                <w:sz w:val="16"/>
                <w:szCs w:val="16"/>
                <w:lang w:eastAsia="en-GB"/>
              </w:rPr>
            </w:pPr>
            <w:r w:rsidRPr="00AC3077">
              <w:rPr>
                <w:sz w:val="16"/>
                <w:szCs w:val="16"/>
                <w:lang w:eastAsia="en-GB"/>
              </w:rPr>
              <w:t>CB Hounslow United</w:t>
            </w:r>
          </w:p>
        </w:tc>
        <w:tc>
          <w:tcPr>
            <w:tcW w:w="1504" w:type="dxa"/>
            <w:tcBorders>
              <w:top w:val="single" w:sz="6" w:space="0" w:color="auto"/>
              <w:bottom w:val="single" w:sz="6"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Farnham Town</w:t>
            </w:r>
          </w:p>
        </w:tc>
      </w:tr>
      <w:tr w:rsidR="0089510E" w:rsidRPr="00AC3077" w:rsidTr="0089510E">
        <w:trPr>
          <w:trHeight w:val="57"/>
          <w:jc w:val="center"/>
        </w:trPr>
        <w:tc>
          <w:tcPr>
            <w:tcW w:w="2738" w:type="dxa"/>
            <w:tcBorders>
              <w:top w:val="single" w:sz="6" w:space="0" w:color="auto"/>
              <w:bottom w:val="single" w:sz="6" w:space="0" w:color="auto"/>
            </w:tcBorders>
          </w:tcPr>
          <w:p w:rsidR="0089510E" w:rsidRPr="00AC3077" w:rsidRDefault="0089510E" w:rsidP="0089510E">
            <w:pPr>
              <w:pStyle w:val="NoSpacing"/>
              <w:jc w:val="center"/>
              <w:rPr>
                <w:sz w:val="16"/>
                <w:szCs w:val="16"/>
                <w:lang w:eastAsia="en-GB"/>
              </w:rPr>
            </w:pPr>
            <w:r w:rsidRPr="00AC3077">
              <w:rPr>
                <w:sz w:val="16"/>
                <w:szCs w:val="16"/>
                <w:lang w:eastAsia="en-GB"/>
              </w:rPr>
              <w:t>Colliers Wood United</w:t>
            </w:r>
          </w:p>
        </w:tc>
        <w:tc>
          <w:tcPr>
            <w:tcW w:w="1504" w:type="dxa"/>
            <w:tcBorders>
              <w:top w:val="single" w:sz="6" w:space="0" w:color="auto"/>
              <w:bottom w:val="single" w:sz="6"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Raynes Park Vale</w:t>
            </w:r>
          </w:p>
        </w:tc>
      </w:tr>
      <w:tr w:rsidR="0089510E" w:rsidRPr="00AC3077" w:rsidTr="0089510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9510E" w:rsidRPr="00AC3077" w:rsidRDefault="0089510E" w:rsidP="0089510E">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89510E" w:rsidRDefault="0089510E" w:rsidP="0089510E">
            <w:pPr>
              <w:jc w:val="center"/>
            </w:pPr>
            <w:r w:rsidRPr="00AC3077">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89510E" w:rsidRPr="00AC3077" w:rsidRDefault="0089510E" w:rsidP="0089510E">
            <w:pPr>
              <w:jc w:val="center"/>
              <w:rPr>
                <w:rFonts w:ascii="Calibri" w:eastAsia="Arial Unicode MS" w:hAnsi="Calibri" w:cs="Arial"/>
                <w:bCs/>
                <w:sz w:val="20"/>
                <w:szCs w:val="20"/>
              </w:rPr>
            </w:pPr>
            <w:r>
              <w:rPr>
                <w:rFonts w:ascii="Calibri" w:eastAsia="Arial Unicode MS" w:hAnsi="Calibri" w:cs="Arial"/>
                <w:bCs/>
                <w:sz w:val="20"/>
                <w:szCs w:val="20"/>
              </w:rPr>
              <w:t>Bedfont &amp; Feltham</w:t>
            </w:r>
          </w:p>
        </w:tc>
      </w:tr>
      <w:tr w:rsidR="0089510E" w:rsidRPr="00AC3077" w:rsidTr="0089510E">
        <w:trPr>
          <w:trHeight w:val="57"/>
          <w:jc w:val="center"/>
        </w:trPr>
        <w:tc>
          <w:tcPr>
            <w:tcW w:w="2738"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Hartley Wintney</w:t>
            </w:r>
          </w:p>
        </w:tc>
        <w:tc>
          <w:tcPr>
            <w:tcW w:w="1504" w:type="dxa"/>
            <w:tcBorders>
              <w:top w:val="single" w:sz="6" w:space="0" w:color="auto"/>
              <w:bottom w:val="single" w:sz="6"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Chertsey Town</w:t>
            </w:r>
          </w:p>
        </w:tc>
      </w:tr>
      <w:tr w:rsidR="004259FB" w:rsidRPr="00AC3077" w:rsidTr="00C209EC">
        <w:trPr>
          <w:trHeight w:val="57"/>
          <w:jc w:val="center"/>
        </w:trPr>
        <w:tc>
          <w:tcPr>
            <w:tcW w:w="2738" w:type="dxa"/>
            <w:tcBorders>
              <w:top w:val="single" w:sz="6" w:space="0" w:color="auto"/>
              <w:bottom w:val="single" w:sz="6" w:space="0" w:color="auto"/>
            </w:tcBorders>
          </w:tcPr>
          <w:p w:rsidR="004259FB" w:rsidRPr="00AC3077" w:rsidRDefault="004259FB" w:rsidP="00C209EC">
            <w:pPr>
              <w:pStyle w:val="NoSpacing"/>
              <w:jc w:val="center"/>
              <w:rPr>
                <w:sz w:val="16"/>
                <w:szCs w:val="16"/>
                <w:lang w:eastAsia="en-GB"/>
              </w:rPr>
            </w:pPr>
            <w:r w:rsidRPr="00AC3077">
              <w:rPr>
                <w:sz w:val="16"/>
                <w:szCs w:val="16"/>
                <w:lang w:eastAsia="en-GB"/>
              </w:rPr>
              <w:t>Knaphill</w:t>
            </w:r>
          </w:p>
        </w:tc>
        <w:tc>
          <w:tcPr>
            <w:tcW w:w="1504" w:type="dxa"/>
            <w:tcBorders>
              <w:top w:val="single" w:sz="6" w:space="0" w:color="auto"/>
              <w:bottom w:val="single" w:sz="6" w:space="0" w:color="auto"/>
            </w:tcBorders>
          </w:tcPr>
          <w:p w:rsidR="004259FB" w:rsidRDefault="004259FB" w:rsidP="00C209EC">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4259FB" w:rsidRPr="00AC3077" w:rsidRDefault="004259FB" w:rsidP="00C209EC">
            <w:pPr>
              <w:pStyle w:val="NoSpacing"/>
              <w:jc w:val="center"/>
              <w:rPr>
                <w:sz w:val="16"/>
                <w:szCs w:val="16"/>
                <w:lang w:eastAsia="en-GB"/>
              </w:rPr>
            </w:pPr>
            <w:r w:rsidRPr="00AC3077">
              <w:rPr>
                <w:sz w:val="16"/>
                <w:szCs w:val="16"/>
                <w:lang w:eastAsia="en-GB"/>
              </w:rPr>
              <w:t>Horley Town</w:t>
            </w:r>
          </w:p>
        </w:tc>
      </w:tr>
      <w:tr w:rsidR="004259FB" w:rsidRPr="00AC3077" w:rsidTr="00C209EC">
        <w:trPr>
          <w:trHeight w:val="57"/>
          <w:jc w:val="center"/>
        </w:trPr>
        <w:tc>
          <w:tcPr>
            <w:tcW w:w="2738" w:type="dxa"/>
            <w:tcBorders>
              <w:top w:val="single" w:sz="6" w:space="0" w:color="auto"/>
              <w:bottom w:val="single" w:sz="6" w:space="0" w:color="auto"/>
            </w:tcBorders>
          </w:tcPr>
          <w:p w:rsidR="004259FB" w:rsidRPr="00AC3077" w:rsidRDefault="004259FB" w:rsidP="00C209EC">
            <w:pPr>
              <w:pStyle w:val="NoSpacing"/>
              <w:jc w:val="center"/>
              <w:rPr>
                <w:sz w:val="16"/>
                <w:szCs w:val="16"/>
                <w:lang w:eastAsia="en-GB"/>
              </w:rPr>
            </w:pPr>
            <w:r w:rsidRPr="00AC3077">
              <w:rPr>
                <w:sz w:val="16"/>
                <w:szCs w:val="16"/>
                <w:lang w:eastAsia="en-GB"/>
              </w:rPr>
              <w:t>North Greenford United</w:t>
            </w:r>
          </w:p>
        </w:tc>
        <w:tc>
          <w:tcPr>
            <w:tcW w:w="1504" w:type="dxa"/>
            <w:tcBorders>
              <w:top w:val="single" w:sz="6" w:space="0" w:color="auto"/>
              <w:bottom w:val="single" w:sz="6" w:space="0" w:color="auto"/>
            </w:tcBorders>
          </w:tcPr>
          <w:p w:rsidR="004259FB" w:rsidRDefault="004259FB" w:rsidP="00C209EC">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4259FB" w:rsidRPr="00AC3077" w:rsidRDefault="004259FB" w:rsidP="00C209EC">
            <w:pPr>
              <w:pStyle w:val="NoSpacing"/>
              <w:jc w:val="center"/>
              <w:rPr>
                <w:sz w:val="16"/>
                <w:szCs w:val="16"/>
                <w:lang w:eastAsia="en-GB"/>
              </w:rPr>
            </w:pPr>
            <w:r w:rsidRPr="00AC3077">
              <w:rPr>
                <w:sz w:val="16"/>
                <w:szCs w:val="16"/>
                <w:lang w:eastAsia="en-GB"/>
              </w:rPr>
              <w:t>Abbey Rangers</w:t>
            </w:r>
          </w:p>
        </w:tc>
      </w:tr>
      <w:tr w:rsidR="0089510E" w:rsidRPr="00AC3077" w:rsidTr="004259FB">
        <w:trPr>
          <w:trHeight w:val="57"/>
          <w:jc w:val="center"/>
        </w:trPr>
        <w:tc>
          <w:tcPr>
            <w:tcW w:w="2738"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Walton &amp; Hersham</w:t>
            </w:r>
          </w:p>
        </w:tc>
        <w:tc>
          <w:tcPr>
            <w:tcW w:w="1504" w:type="dxa"/>
            <w:tcBorders>
              <w:top w:val="single" w:sz="6" w:space="0" w:color="auto"/>
              <w:bottom w:val="single" w:sz="6"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6"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AFC Hayes</w:t>
            </w:r>
          </w:p>
        </w:tc>
      </w:tr>
      <w:tr w:rsidR="0089510E" w:rsidRPr="00AC3077" w:rsidTr="004259FB">
        <w:trPr>
          <w:trHeight w:val="57"/>
          <w:jc w:val="center"/>
        </w:trPr>
        <w:tc>
          <w:tcPr>
            <w:tcW w:w="2738" w:type="dxa"/>
            <w:tcBorders>
              <w:top w:val="single" w:sz="6" w:space="0" w:color="auto"/>
              <w:bottom w:val="single" w:sz="12"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Westfield</w:t>
            </w:r>
          </w:p>
        </w:tc>
        <w:tc>
          <w:tcPr>
            <w:tcW w:w="1504" w:type="dxa"/>
            <w:tcBorders>
              <w:top w:val="single" w:sz="6" w:space="0" w:color="auto"/>
              <w:bottom w:val="single" w:sz="12" w:space="0" w:color="auto"/>
            </w:tcBorders>
          </w:tcPr>
          <w:p w:rsidR="0089510E" w:rsidRDefault="0089510E" w:rsidP="0089510E">
            <w:pPr>
              <w:jc w:val="center"/>
            </w:pPr>
            <w:r w:rsidRPr="00BB2F88">
              <w:rPr>
                <w:rFonts w:ascii="Calibri" w:hAnsi="Calibri"/>
                <w:bCs/>
                <w:sz w:val="16"/>
                <w:szCs w:val="16"/>
              </w:rPr>
              <w:t>V</w:t>
            </w:r>
          </w:p>
        </w:tc>
        <w:tc>
          <w:tcPr>
            <w:tcW w:w="2675" w:type="dxa"/>
            <w:tcBorders>
              <w:top w:val="single" w:sz="6" w:space="0" w:color="auto"/>
              <w:bottom w:val="single" w:sz="12" w:space="0" w:color="auto"/>
            </w:tcBorders>
          </w:tcPr>
          <w:p w:rsidR="0089510E" w:rsidRPr="00AC3077" w:rsidRDefault="004259FB" w:rsidP="0089510E">
            <w:pPr>
              <w:pStyle w:val="NoSpacing"/>
              <w:jc w:val="center"/>
              <w:rPr>
                <w:sz w:val="16"/>
                <w:szCs w:val="16"/>
                <w:lang w:eastAsia="en-GB"/>
              </w:rPr>
            </w:pPr>
            <w:r w:rsidRPr="00AC3077">
              <w:rPr>
                <w:sz w:val="16"/>
                <w:szCs w:val="16"/>
                <w:lang w:eastAsia="en-GB"/>
              </w:rPr>
              <w:t>Spelthorne Sports</w:t>
            </w:r>
          </w:p>
        </w:tc>
      </w:tr>
    </w:tbl>
    <w:p w:rsidR="00482247" w:rsidRPr="0019006E" w:rsidRDefault="00482247"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3959F4">
              <w:rPr>
                <w:rFonts w:ascii="Calibri" w:hAnsi="Calibri"/>
                <w:b/>
                <w:bCs/>
                <w:color w:val="000000"/>
                <w:sz w:val="20"/>
                <w:szCs w:val="20"/>
              </w:rPr>
              <w:t>1-2</w:t>
            </w:r>
            <w:r>
              <w:rPr>
                <w:rFonts w:ascii="Calibri" w:hAnsi="Calibri"/>
                <w:b/>
                <w:bCs/>
                <w:color w:val="000000"/>
                <w:sz w:val="20"/>
                <w:szCs w:val="20"/>
              </w:rPr>
              <w:t xml:space="preserve"> </w:t>
            </w:r>
            <w:r w:rsidR="00E222DA">
              <w:rPr>
                <w:rFonts w:ascii="Calibri" w:hAnsi="Calibri"/>
                <w:b/>
                <w:bCs/>
                <w:color w:val="000000"/>
                <w:sz w:val="20"/>
                <w:szCs w:val="20"/>
              </w:rPr>
              <w:t>Guildford City</w:t>
            </w:r>
          </w:p>
          <w:p w:rsidR="00F96F8A" w:rsidRDefault="00E222DA"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Surrey Senior Cup </w:t>
            </w:r>
            <w:r w:rsidR="00F96F8A">
              <w:rPr>
                <w:rFonts w:ascii="Calibri" w:hAnsi="Calibri"/>
                <w:b/>
                <w:bCs/>
                <w:color w:val="000000"/>
                <w:sz w:val="20"/>
                <w:szCs w:val="20"/>
              </w:rPr>
              <w:t xml:space="preserve"> - </w:t>
            </w:r>
            <w:r>
              <w:rPr>
                <w:rFonts w:ascii="Calibri" w:hAnsi="Calibri"/>
                <w:b/>
                <w:bCs/>
                <w:color w:val="000000"/>
                <w:sz w:val="20"/>
                <w:szCs w:val="20"/>
              </w:rPr>
              <w:t>Third Round</w:t>
            </w:r>
            <w:r w:rsidR="00F96F8A">
              <w:rPr>
                <w:rFonts w:ascii="Calibri" w:hAnsi="Calibri"/>
                <w:b/>
                <w:bCs/>
                <w:color w:val="000000"/>
                <w:sz w:val="20"/>
                <w:szCs w:val="20"/>
              </w:rPr>
              <w:t xml:space="preserve"> - </w:t>
            </w:r>
            <w:r>
              <w:rPr>
                <w:rFonts w:ascii="Calibri" w:hAnsi="Calibri"/>
                <w:b/>
                <w:bCs/>
                <w:color w:val="000000"/>
                <w:sz w:val="20"/>
                <w:szCs w:val="20"/>
              </w:rPr>
              <w:t>Tues</w:t>
            </w:r>
            <w:r w:rsidR="00F96F8A" w:rsidRPr="009C72CD">
              <w:rPr>
                <w:rFonts w:ascii="Calibri" w:hAnsi="Calibri"/>
                <w:b/>
                <w:bCs/>
                <w:color w:val="000000"/>
                <w:sz w:val="20"/>
                <w:szCs w:val="20"/>
              </w:rPr>
              <w:t xml:space="preserve">day </w:t>
            </w:r>
            <w:r>
              <w:rPr>
                <w:rFonts w:ascii="Calibri" w:hAnsi="Calibri"/>
                <w:b/>
                <w:bCs/>
                <w:color w:val="000000"/>
                <w:sz w:val="20"/>
                <w:szCs w:val="20"/>
              </w:rPr>
              <w:t>10</w:t>
            </w:r>
            <w:r w:rsidR="00F96F8A">
              <w:rPr>
                <w:rFonts w:ascii="Calibri" w:hAnsi="Calibri"/>
                <w:b/>
                <w:bCs/>
                <w:color w:val="000000"/>
                <w:sz w:val="20"/>
                <w:szCs w:val="20"/>
              </w:rPr>
              <w:t xml:space="preserve">th </w:t>
            </w:r>
            <w:r w:rsidR="008B44BF">
              <w:rPr>
                <w:rFonts w:ascii="Calibri" w:hAnsi="Calibri"/>
                <w:b/>
                <w:bCs/>
                <w:color w:val="000000"/>
                <w:sz w:val="20"/>
                <w:szCs w:val="20"/>
              </w:rPr>
              <w:t>January</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3959F4" w:rsidRPr="003959F4" w:rsidRDefault="003959F4" w:rsidP="003959F4">
            <w:pPr>
              <w:ind w:left="223" w:right="239"/>
              <w:jc w:val="both"/>
              <w:rPr>
                <w:rFonts w:ascii="Calibri" w:hAnsi="Calibri"/>
                <w:b/>
                <w:bCs/>
                <w:noProof/>
                <w:color w:val="000000"/>
                <w:sz w:val="20"/>
                <w:szCs w:val="20"/>
                <w:lang w:eastAsia="en-GB"/>
              </w:rPr>
            </w:pPr>
            <w:r w:rsidRPr="003959F4">
              <w:rPr>
                <w:rFonts w:ascii="Calibri" w:hAnsi="Calibri"/>
                <w:b/>
                <w:bCs/>
                <w:noProof/>
                <w:color w:val="000000"/>
                <w:sz w:val="20"/>
                <w:szCs w:val="20"/>
                <w:lang w:eastAsia="en-GB"/>
              </w:rPr>
              <w:t>Epsom's late push is too little too late</w:t>
            </w:r>
          </w:p>
          <w:p w:rsidR="003959F4" w:rsidRPr="003959F4" w:rsidRDefault="003959F4" w:rsidP="003959F4">
            <w:pPr>
              <w:ind w:left="223" w:right="239"/>
              <w:jc w:val="both"/>
              <w:rPr>
                <w:rFonts w:ascii="Calibri" w:hAnsi="Calibri"/>
                <w:b/>
                <w:bCs/>
                <w:noProof/>
                <w:color w:val="000000"/>
                <w:sz w:val="20"/>
                <w:szCs w:val="20"/>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drawing>
                <wp:anchor distT="0" distB="0" distL="114300" distR="114300" simplePos="0" relativeHeight="252855296" behindDoc="0" locked="1" layoutInCell="1" allowOverlap="1" wp14:anchorId="690178AC" wp14:editId="787F53E5">
                  <wp:simplePos x="0" y="0"/>
                  <wp:positionH relativeFrom="column">
                    <wp:posOffset>251460</wp:posOffset>
                  </wp:positionH>
                  <wp:positionV relativeFrom="page">
                    <wp:posOffset>542925</wp:posOffset>
                  </wp:positionV>
                  <wp:extent cx="1488440" cy="2288540"/>
                  <wp:effectExtent l="190500" t="114300" r="187960" b="130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10 Guildford City (H)(SSC) .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88440" cy="2288540"/>
                          </a:xfrm>
                          <a:prstGeom prst="rect">
                            <a:avLst/>
                          </a:prstGeom>
                        </pic:spPr>
                      </pic:pic>
                    </a:graphicData>
                  </a:graphic>
                  <wp14:sizeRelH relativeFrom="page">
                    <wp14:pctWidth>0</wp14:pctWidth>
                  </wp14:sizeRelH>
                  <wp14:sizeRelV relativeFrom="page">
                    <wp14:pctHeight>0</wp14:pctHeight>
                  </wp14:sizeRelV>
                </wp:anchor>
              </w:drawing>
            </w:r>
            <w:r w:rsidRPr="003959F4">
              <w:rPr>
                <w:rFonts w:ascii="Calibri" w:hAnsi="Calibri"/>
                <w:bCs/>
                <w:noProof/>
                <w:color w:val="000000"/>
                <w:sz w:val="18"/>
                <w:szCs w:val="18"/>
                <w:lang w:eastAsia="en-GB"/>
              </w:rPr>
              <w:t>The conclusion of this Surrey Senior Cup match at High Road was a case of all hands to the pump for the visitors as they tried and ultimately succeeded in repelling our search for an equaliser. However, if we had shown the same tempo and desire in the previous hour we would surely not have been two goals down in the first place, leaving us with a deficit to retrieve for the third consecutive match.</w:t>
            </w:r>
          </w:p>
          <w:p w:rsidR="003959F4" w:rsidRPr="003959F4" w:rsidRDefault="003959F4" w:rsidP="003959F4">
            <w:pPr>
              <w:ind w:left="223" w:right="239"/>
              <w:jc w:val="both"/>
              <w:rPr>
                <w:rFonts w:ascii="Calibri" w:hAnsi="Calibri"/>
                <w:bCs/>
                <w:noProof/>
                <w:color w:val="000000"/>
                <w:sz w:val="4"/>
                <w:szCs w:val="4"/>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There were a few changes at the back after our narrow win over Spelthorne Sports. Craig Hastings came in for the injured Charlie Clark-Gleave, while Captain Dan Dean returned to the starting line up at the expense of James Taylor who was on the bench. Finally, Ali Turpie went between the posts with Michael Eacott watching this one from the bench and quite possibly hoping for a run out in the middle of the park, following his 40 yard free kick strike for his Sunday side last weekend!</w:t>
            </w:r>
          </w:p>
          <w:p w:rsidR="003959F4" w:rsidRPr="003959F4" w:rsidRDefault="003959F4" w:rsidP="003959F4">
            <w:pPr>
              <w:ind w:left="223" w:right="239"/>
              <w:jc w:val="both"/>
              <w:rPr>
                <w:rFonts w:ascii="Calibri" w:hAnsi="Calibri"/>
                <w:bCs/>
                <w:noProof/>
                <w:color w:val="000000"/>
                <w:sz w:val="4"/>
                <w:szCs w:val="4"/>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 xml:space="preserve">Up front we were unchanged and we started brightly. Jordan Gallagher cut in and struck a powerful shot just over the bar from 20 yards and Matt Tanton had space to send a low drive just beyond the far post. In the 18th minute we had arguably our best opportunity of the match as Rob Hendry won the ball of one defender, nicked the ball past another and cut in on goal from the right wing. However, his angle was narrow and instead of rolling the ball across goal to one of three waiting players, he drove at goal and sent his shot just over the bar. </w:t>
            </w:r>
          </w:p>
          <w:p w:rsidR="003959F4" w:rsidRPr="003959F4" w:rsidRDefault="003959F4" w:rsidP="003959F4">
            <w:pPr>
              <w:ind w:left="223" w:right="239"/>
              <w:jc w:val="both"/>
              <w:rPr>
                <w:rFonts w:ascii="Calibri" w:hAnsi="Calibri"/>
                <w:bCs/>
                <w:noProof/>
                <w:color w:val="000000"/>
                <w:sz w:val="4"/>
                <w:szCs w:val="4"/>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The visitors were creating little at this point except for a couple of set pieces where they were able to get their heads to the ball first but without causing Turpie any extra work. Hendry found Gallagher but from close range Luke Badiali in the visitors goal was the stronger of the two in the challenge and the danger was cleared. Further pressure ensued and in the 29th minute a poor clearance by a defender was collected by Gallagher some twenty yards out. He found Matt Ferdinando who beat one man but from just 12 yards he sent his shot a couple of feet beyond the top corner of the Guildford net.</w:t>
            </w:r>
          </w:p>
          <w:p w:rsidR="003959F4" w:rsidRPr="003959F4" w:rsidRDefault="003959F4" w:rsidP="003959F4">
            <w:pPr>
              <w:ind w:left="223" w:right="239"/>
              <w:jc w:val="both"/>
              <w:rPr>
                <w:rFonts w:ascii="Calibri" w:hAnsi="Calibri"/>
                <w:bCs/>
                <w:noProof/>
                <w:color w:val="000000"/>
                <w:sz w:val="4"/>
                <w:szCs w:val="4"/>
                <w:lang w:eastAsia="en-GB"/>
              </w:rPr>
            </w:pPr>
          </w:p>
          <w:p w:rsid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It was looking as though it was just a matter of time before we would take the lead, but the game changed in the 36th minute when Kiye Martin scored with a curling strike</w:t>
            </w:r>
            <w:r>
              <w:rPr>
                <w:rFonts w:ascii="Calibri" w:hAnsi="Calibri"/>
                <w:bCs/>
                <w:noProof/>
                <w:color w:val="000000"/>
                <w:sz w:val="18"/>
                <w:szCs w:val="18"/>
                <w:lang w:eastAsia="en-GB"/>
              </w:rPr>
              <w:t xml:space="preserve"> </w:t>
            </w:r>
            <w:r w:rsidRPr="003959F4">
              <w:rPr>
                <w:rFonts w:ascii="Calibri" w:hAnsi="Calibri"/>
                <w:bCs/>
                <w:noProof/>
                <w:color w:val="000000"/>
                <w:sz w:val="18"/>
                <w:szCs w:val="18"/>
                <w:lang w:eastAsia="en-GB"/>
              </w:rPr>
              <w:t xml:space="preserve">from the edge of the area. It was a good </w:t>
            </w:r>
            <w:r>
              <w:rPr>
                <w:rFonts w:ascii="Calibri" w:hAnsi="Calibri"/>
                <w:bCs/>
                <w:noProof/>
                <w:color w:val="000000"/>
                <w:sz w:val="18"/>
                <w:szCs w:val="18"/>
                <w:lang w:eastAsia="en-GB"/>
              </w:rPr>
              <w:t>shot</w:t>
            </w:r>
            <w:r w:rsidRPr="003959F4">
              <w:rPr>
                <w:rFonts w:ascii="Calibri" w:hAnsi="Calibri"/>
                <w:bCs/>
                <w:noProof/>
                <w:color w:val="000000"/>
                <w:sz w:val="18"/>
                <w:szCs w:val="18"/>
                <w:lang w:eastAsia="en-GB"/>
              </w:rPr>
              <w:t>, although questions needed to be asked</w:t>
            </w: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Default="003959F4" w:rsidP="003959F4">
            <w:pPr>
              <w:ind w:left="223" w:right="239"/>
              <w:jc w:val="both"/>
              <w:rPr>
                <w:rFonts w:ascii="Calibri" w:hAnsi="Calibri"/>
                <w:bCs/>
                <w:noProof/>
                <w:color w:val="000000"/>
                <w:sz w:val="2"/>
                <w:szCs w:val="2"/>
                <w:lang w:eastAsia="en-GB"/>
              </w:rPr>
            </w:pPr>
          </w:p>
          <w:p w:rsidR="003959F4" w:rsidRPr="003959F4" w:rsidRDefault="003959F4" w:rsidP="003959F4">
            <w:pPr>
              <w:ind w:left="223" w:right="239"/>
              <w:jc w:val="both"/>
              <w:rPr>
                <w:rFonts w:ascii="Calibri" w:hAnsi="Calibri"/>
                <w:bCs/>
                <w:noProof/>
                <w:color w:val="000000"/>
                <w:sz w:val="2"/>
                <w:szCs w:val="2"/>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about how he could have so much room in such a dangerous position. As we have seen quite a bit recently, our confidence was knocked after the goal and we found it difficult to create anything else before half time with exception of a Reisse Griffin free kick that Dean met at the far post but his headed contact just sent the ball up in the air and our chance was then ended by a clumsy foul from Gallagher.</w:t>
            </w:r>
          </w:p>
          <w:p w:rsidR="003959F4" w:rsidRPr="003959F4" w:rsidRDefault="003959F4" w:rsidP="003959F4">
            <w:pPr>
              <w:ind w:left="223" w:right="239"/>
              <w:jc w:val="both"/>
              <w:rPr>
                <w:rFonts w:ascii="Calibri" w:hAnsi="Calibri"/>
                <w:bCs/>
                <w:noProof/>
                <w:color w:val="000000"/>
                <w:sz w:val="4"/>
                <w:szCs w:val="4"/>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The second half started with a clear intent from the visitors. They were going to take a lot of time over everything and try to frustrate us for as long as the referee would allow it, which unfortunately was quite a while. We won a free kick on the edge of the area for a foul on Hendry, at which point Greg Haydon kicked the ball some fifty yards away but even that required an appeal from our players before the yellow card was shown. Unfortunately the free kick from Ferdinando was wasted as the strike on goal hit our own player, Griffin and went out for a goal kick!</w:t>
            </w:r>
          </w:p>
          <w:p w:rsidR="003959F4" w:rsidRPr="003959F4" w:rsidRDefault="003959F4" w:rsidP="003959F4">
            <w:pPr>
              <w:ind w:left="223" w:right="239"/>
              <w:jc w:val="both"/>
              <w:rPr>
                <w:rFonts w:ascii="Calibri" w:hAnsi="Calibri"/>
                <w:bCs/>
                <w:noProof/>
                <w:color w:val="000000"/>
                <w:sz w:val="4"/>
                <w:szCs w:val="4"/>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We started to lose a bit of composure at this stage and picked up three yellow cards for fouls in quick succession. Things then got worse in the 66th minute when Guildford doubled their lead with a good goal. A pinpoint and arguably undefendable left wing cross from Alex Rose way out on the left touchline was perfect for Mario Embalo to head the ball in from close range and we were in serious trouble.</w:t>
            </w:r>
          </w:p>
          <w:p w:rsidR="003959F4" w:rsidRPr="003959F4" w:rsidRDefault="003959F4" w:rsidP="003959F4">
            <w:pPr>
              <w:ind w:left="223" w:right="239"/>
              <w:jc w:val="both"/>
              <w:rPr>
                <w:rFonts w:ascii="Calibri" w:hAnsi="Calibri"/>
                <w:bCs/>
                <w:noProof/>
                <w:color w:val="000000"/>
                <w:sz w:val="4"/>
                <w:szCs w:val="4"/>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Changes were made and we started to press for a goal. Hendry saw his low shot well blocked by Badiali with the loose ball cleared, but shortly after this in the 81st minute he scored with a low drive from outside the area; the ball squirming past Badiali into the net. We continued to press and substitute Daryl Cooper-Smith found his close range shot blocked by a defender before Matt Farrell also had the same result from ten yards after Hendry had put him through. Right at the end Cooper-Smith tried his luck from 30 yards and I can confirm that the shot was on target but was quickly deflected for a corner by another defensive block. From the deep corner Griffin was spare at the far post but instead of heading back across goal he went for goal and his header dribbled wide of the post. Just over five minutes of injury time was played, of which the general consensus was that it was not long enough, but we were unable to score an equaliser to force a penalty shoot out.</w:t>
            </w:r>
          </w:p>
          <w:p w:rsidR="003959F4" w:rsidRPr="003959F4" w:rsidRDefault="003959F4" w:rsidP="003959F4">
            <w:pPr>
              <w:ind w:left="223" w:right="239"/>
              <w:jc w:val="both"/>
              <w:rPr>
                <w:rFonts w:ascii="Calibri" w:hAnsi="Calibri"/>
                <w:bCs/>
                <w:noProof/>
                <w:color w:val="000000"/>
                <w:sz w:val="4"/>
                <w:szCs w:val="4"/>
                <w:lang w:eastAsia="en-GB"/>
              </w:rPr>
            </w:pPr>
          </w:p>
          <w:p w:rsidR="003959F4" w:rsidRPr="003959F4" w:rsidRDefault="003959F4" w:rsidP="003959F4">
            <w:pPr>
              <w:ind w:left="223" w:right="239"/>
              <w:jc w:val="both"/>
              <w:rPr>
                <w:rFonts w:ascii="Calibri" w:hAnsi="Calibri"/>
                <w:bCs/>
                <w:noProof/>
                <w:color w:val="000000"/>
                <w:sz w:val="18"/>
                <w:szCs w:val="18"/>
                <w:lang w:eastAsia="en-GB"/>
              </w:rPr>
            </w:pPr>
            <w:r w:rsidRPr="003959F4">
              <w:rPr>
                <w:rFonts w:ascii="Calibri" w:hAnsi="Calibri"/>
                <w:bCs/>
                <w:noProof/>
                <w:color w:val="000000"/>
                <w:sz w:val="18"/>
                <w:szCs w:val="18"/>
                <w:lang w:eastAsia="en-GB"/>
              </w:rPr>
              <w:t>Although the Surrey Senior Cup may not hold a particularly high priority at the start of the season, remaining in any cup competition in the New Year is a bonus and with the opportunity of a Quarter-Final place it was a pity that we fell away so badly against a hard working but limited Guildford team, especially after our fine performance against Chipstead in the previous round. We struggled against their physical presence at times and will have to solve that particular issue very quickly as they return here next Tuesday for a League match. We can play a lot better than this and it is equally frustrating for players, Management and supporters that we are not winning many matches like this right now.</w:t>
            </w:r>
          </w:p>
          <w:p w:rsidR="003959F4" w:rsidRPr="003959F4" w:rsidRDefault="003959F4" w:rsidP="003959F4">
            <w:pPr>
              <w:ind w:left="223" w:right="239"/>
              <w:jc w:val="both"/>
              <w:rPr>
                <w:rFonts w:ascii="Calibri" w:hAnsi="Calibri"/>
                <w:b/>
                <w:bCs/>
                <w:noProof/>
                <w:color w:val="000000"/>
                <w:sz w:val="4"/>
                <w:szCs w:val="4"/>
                <w:lang w:eastAsia="en-GB"/>
              </w:rPr>
            </w:pPr>
          </w:p>
          <w:p w:rsidR="003959F4" w:rsidRDefault="003959F4" w:rsidP="003959F4">
            <w:pPr>
              <w:ind w:left="223" w:right="239"/>
              <w:jc w:val="both"/>
              <w:rPr>
                <w:rFonts w:ascii="Calibri" w:hAnsi="Calibri"/>
                <w:b/>
                <w:bCs/>
                <w:noProof/>
                <w:color w:val="000000"/>
                <w:sz w:val="18"/>
                <w:szCs w:val="18"/>
                <w:lang w:eastAsia="en-GB"/>
              </w:rPr>
            </w:pPr>
            <w:r w:rsidRPr="003959F4">
              <w:rPr>
                <w:rFonts w:ascii="Calibri" w:hAnsi="Calibri"/>
                <w:b/>
                <w:bCs/>
                <w:noProof/>
                <w:color w:val="000000"/>
                <w:sz w:val="18"/>
                <w:szCs w:val="18"/>
                <w:lang w:eastAsia="en-GB"/>
              </w:rPr>
              <w:t xml:space="preserve">Epsom and Ewell: Ali Turpie, Adam Heagney, Matt Tanton, Craig Hastings, </w:t>
            </w:r>
          </w:p>
          <w:p w:rsidR="003959F4" w:rsidRPr="003959F4" w:rsidRDefault="003959F4" w:rsidP="003959F4">
            <w:pPr>
              <w:ind w:left="223" w:right="239"/>
              <w:jc w:val="both"/>
              <w:rPr>
                <w:rFonts w:ascii="Calibri" w:hAnsi="Calibri"/>
                <w:b/>
                <w:bCs/>
                <w:noProof/>
                <w:color w:val="000000"/>
                <w:sz w:val="18"/>
                <w:szCs w:val="18"/>
                <w:lang w:eastAsia="en-GB"/>
              </w:rPr>
            </w:pPr>
            <w:r w:rsidRPr="003959F4">
              <w:rPr>
                <w:rFonts w:ascii="Calibri" w:hAnsi="Calibri"/>
                <w:b/>
                <w:bCs/>
                <w:noProof/>
                <w:color w:val="000000"/>
                <w:sz w:val="18"/>
                <w:szCs w:val="18"/>
                <w:lang w:eastAsia="en-GB"/>
              </w:rPr>
              <w:t>Dan Dean (c) Savvas 'Agi' Panayiotou, Jordan Gallagher, Matt Farrell, Rob Hendry, Matt Ferdinando, Reisse Griffin</w:t>
            </w:r>
          </w:p>
          <w:p w:rsidR="006613B6" w:rsidRPr="003959F4" w:rsidRDefault="003959F4" w:rsidP="003959F4">
            <w:pPr>
              <w:ind w:left="223" w:right="239"/>
              <w:jc w:val="both"/>
              <w:rPr>
                <w:rFonts w:ascii="Calibri" w:hAnsi="Calibri"/>
                <w:b/>
                <w:bCs/>
                <w:noProof/>
                <w:color w:val="000000"/>
                <w:sz w:val="18"/>
                <w:szCs w:val="18"/>
                <w:lang w:eastAsia="en-GB"/>
              </w:rPr>
            </w:pPr>
            <w:r w:rsidRPr="003959F4">
              <w:rPr>
                <w:rFonts w:ascii="Calibri" w:hAnsi="Calibri"/>
                <w:b/>
                <w:bCs/>
                <w:noProof/>
                <w:color w:val="000000"/>
                <w:sz w:val="18"/>
                <w:szCs w:val="18"/>
                <w:lang w:eastAsia="en-GB"/>
              </w:rPr>
              <w:t>Subs: Daryl Cooper-Smith for Gallagher (61), Jason Nwachukwu for Ferdinando (70)</w:t>
            </w:r>
          </w:p>
          <w:p w:rsidR="00E222DA" w:rsidRDefault="00E222DA" w:rsidP="00E25C6B">
            <w:pPr>
              <w:ind w:left="223" w:right="239"/>
              <w:jc w:val="both"/>
              <w:rPr>
                <w:rFonts w:ascii="Calibri" w:hAnsi="Calibri"/>
                <w:b/>
                <w:bCs/>
                <w:color w:val="000000"/>
                <w:sz w:val="2"/>
                <w:szCs w:val="2"/>
              </w:rPr>
            </w:pPr>
          </w:p>
          <w:p w:rsidR="00E222DA" w:rsidRDefault="00E222DA" w:rsidP="00E25C6B">
            <w:pPr>
              <w:ind w:left="223" w:right="239"/>
              <w:jc w:val="both"/>
              <w:rPr>
                <w:rFonts w:ascii="Calibri" w:hAnsi="Calibri"/>
                <w:b/>
                <w:bCs/>
                <w:color w:val="000000"/>
                <w:sz w:val="2"/>
                <w:szCs w:val="2"/>
              </w:rPr>
            </w:pPr>
          </w:p>
          <w:p w:rsidR="00E222DA" w:rsidRPr="00E222DA" w:rsidRDefault="00E222DA" w:rsidP="00E25C6B">
            <w:pPr>
              <w:ind w:left="223" w:right="239"/>
              <w:jc w:val="both"/>
              <w:rPr>
                <w:rFonts w:ascii="Calibri" w:hAnsi="Calibri"/>
                <w:b/>
                <w:bCs/>
                <w:color w:val="000000"/>
                <w:sz w:val="2"/>
                <w:szCs w:val="2"/>
              </w:rPr>
            </w:pPr>
          </w:p>
        </w:tc>
      </w:tr>
    </w:tbl>
    <w:p w:rsidR="00067766" w:rsidRDefault="00067766"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C3077" w:rsidTr="008B44B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C3077" w:rsidRPr="00F03BB0" w:rsidRDefault="00AC3077" w:rsidP="008B44BF">
            <w:pPr>
              <w:jc w:val="center"/>
              <w:rPr>
                <w:rFonts w:asciiTheme="minorHAnsi" w:hAnsiTheme="minorHAnsi"/>
                <w:sz w:val="28"/>
              </w:rPr>
            </w:pPr>
            <w:r>
              <w:lastRenderedPageBreak/>
              <w:br w:type="page"/>
            </w:r>
            <w:r>
              <w:br w:type="page"/>
            </w:r>
            <w:r>
              <w:rPr>
                <w:rFonts w:asciiTheme="minorHAnsi" w:hAnsiTheme="minorHAnsi" w:cs="Arial"/>
                <w:b/>
                <w:bCs/>
                <w:sz w:val="28"/>
              </w:rPr>
              <w:t>Guildford City</w:t>
            </w:r>
            <w:r w:rsidRPr="00F03BB0">
              <w:rPr>
                <w:rFonts w:asciiTheme="minorHAnsi" w:hAnsiTheme="minorHAnsi" w:cs="Arial"/>
                <w:b/>
                <w:bCs/>
                <w:sz w:val="28"/>
              </w:rPr>
              <w:t xml:space="preserve"> – History</w:t>
            </w:r>
          </w:p>
        </w:tc>
      </w:tr>
      <w:tr w:rsidR="00AC3077" w:rsidTr="008B44BF">
        <w:trPr>
          <w:jc w:val="center"/>
        </w:trPr>
        <w:tc>
          <w:tcPr>
            <w:tcW w:w="5000" w:type="pct"/>
            <w:tcBorders>
              <w:top w:val="single" w:sz="12" w:space="0" w:color="auto"/>
            </w:tcBorders>
            <w:vAlign w:val="center"/>
          </w:tcPr>
          <w:p w:rsidR="00AC3077" w:rsidRDefault="00AC3077" w:rsidP="008B44BF">
            <w:pPr>
              <w:ind w:left="182" w:right="239"/>
              <w:jc w:val="both"/>
              <w:rPr>
                <w:rFonts w:ascii="Century Gothic" w:hAnsi="Century Gothic"/>
                <w:b/>
                <w:bCs/>
                <w:color w:val="000000"/>
                <w:sz w:val="2"/>
                <w:szCs w:val="12"/>
              </w:rPr>
            </w:pPr>
          </w:p>
          <w:p w:rsidR="00AC3077" w:rsidRDefault="00AC3077" w:rsidP="008B44BF">
            <w:pPr>
              <w:ind w:left="182" w:right="239"/>
              <w:jc w:val="both"/>
              <w:rPr>
                <w:rFonts w:ascii="Century Gothic" w:hAnsi="Century Gothic"/>
                <w:b/>
                <w:bCs/>
                <w:color w:val="000000"/>
                <w:sz w:val="2"/>
                <w:szCs w:val="12"/>
              </w:rPr>
            </w:pPr>
          </w:p>
          <w:p w:rsidR="00D150DA"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The first club in the town was amateur side Guildford FC, formed in 1877, and known as the “Pinks”. They played home matches at the Woodbridge Road Sports Ground. </w:t>
            </w:r>
            <w:r w:rsidR="00D150DA" w:rsidRPr="004F7B6C">
              <w:rPr>
                <w:rFonts w:asciiTheme="minorHAnsi" w:hAnsiTheme="minorHAnsi"/>
                <w:bCs/>
                <w:color w:val="000000"/>
                <w:sz w:val="15"/>
                <w:szCs w:val="15"/>
              </w:rPr>
              <w:t xml:space="preserve">A successful start led to a number of people mooting a new professional club and </w:t>
            </w:r>
            <w:r w:rsidR="00D150DA">
              <w:rPr>
                <w:rFonts w:asciiTheme="minorHAnsi" w:hAnsiTheme="minorHAnsi"/>
                <w:bCs/>
                <w:color w:val="000000"/>
                <w:sz w:val="15"/>
                <w:szCs w:val="15"/>
              </w:rPr>
              <w:t>b</w:t>
            </w:r>
            <w:r w:rsidR="00D150DA" w:rsidRPr="00D150DA">
              <w:rPr>
                <w:rFonts w:asciiTheme="minorHAnsi" w:hAnsiTheme="minorHAnsi"/>
                <w:bCs/>
                <w:color w:val="000000"/>
                <w:sz w:val="15"/>
                <w:szCs w:val="15"/>
              </w:rPr>
              <w:t xml:space="preserve">y the end of 1920 a professional side was formed, </w:t>
            </w:r>
            <w:r w:rsidR="00D150DA">
              <w:rPr>
                <w:rFonts w:asciiTheme="minorHAnsi" w:hAnsiTheme="minorHAnsi"/>
                <w:bCs/>
                <w:color w:val="000000"/>
                <w:sz w:val="15"/>
                <w:szCs w:val="15"/>
              </w:rPr>
              <w:t xml:space="preserve">being </w:t>
            </w:r>
            <w:r w:rsidR="00D150DA" w:rsidRPr="00D150DA">
              <w:rPr>
                <w:rFonts w:asciiTheme="minorHAnsi" w:hAnsiTheme="minorHAnsi"/>
                <w:bCs/>
                <w:color w:val="000000"/>
                <w:sz w:val="15"/>
                <w:szCs w:val="15"/>
              </w:rPr>
              <w:t>they were accepted into the Southern League</w:t>
            </w:r>
            <w:r w:rsidR="00D150DA">
              <w:rPr>
                <w:rFonts w:asciiTheme="minorHAnsi" w:hAnsiTheme="minorHAnsi"/>
                <w:bCs/>
                <w:color w:val="000000"/>
                <w:sz w:val="15"/>
                <w:szCs w:val="15"/>
              </w:rPr>
              <w:t xml:space="preserve"> </w:t>
            </w:r>
            <w:r w:rsidR="00D150DA" w:rsidRPr="00D150DA">
              <w:rPr>
                <w:rFonts w:asciiTheme="minorHAnsi" w:hAnsiTheme="minorHAnsi"/>
                <w:bCs/>
                <w:color w:val="000000"/>
                <w:sz w:val="15"/>
                <w:szCs w:val="15"/>
              </w:rPr>
              <w:t xml:space="preserve">May 1921, the equivalent of today’s Conference League.  </w:t>
            </w:r>
          </w:p>
          <w:p w:rsidR="00D150DA" w:rsidRPr="00D150DA"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noProof/>
                <w:sz w:val="15"/>
                <w:szCs w:val="15"/>
                <w:lang w:eastAsia="en-GB"/>
              </w:rPr>
              <w:drawing>
                <wp:anchor distT="0" distB="0" distL="114300" distR="114300" simplePos="0" relativeHeight="252834816" behindDoc="0" locked="1" layoutInCell="1" allowOverlap="1" wp14:anchorId="658D6AC3" wp14:editId="7D45B14C">
                  <wp:simplePos x="0" y="0"/>
                  <wp:positionH relativeFrom="column">
                    <wp:posOffset>75565</wp:posOffset>
                  </wp:positionH>
                  <wp:positionV relativeFrom="paragraph">
                    <wp:posOffset>-469265</wp:posOffset>
                  </wp:positionV>
                  <wp:extent cx="1842770" cy="1842770"/>
                  <wp:effectExtent l="0" t="0" r="5080" b="508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42770" cy="1842770"/>
                          </a:xfrm>
                          <a:prstGeom prst="rect">
                            <a:avLst/>
                          </a:prstGeom>
                        </pic:spPr>
                      </pic:pic>
                    </a:graphicData>
                  </a:graphic>
                  <wp14:sizeRelH relativeFrom="page">
                    <wp14:pctWidth>0</wp14:pctWidth>
                  </wp14:sizeRelH>
                  <wp14:sizeRelV relativeFrom="page">
                    <wp14:pctHeight>0</wp14:pctHeight>
                  </wp14:sizeRelV>
                </wp:anchor>
              </w:drawing>
            </w:r>
            <w:r w:rsidRPr="004F7B6C">
              <w:rPr>
                <w:rFonts w:asciiTheme="minorHAnsi" w:hAnsiTheme="minorHAnsi"/>
                <w:bCs/>
                <w:color w:val="000000"/>
                <w:sz w:val="15"/>
                <w:szCs w:val="15"/>
              </w:rPr>
              <w:t>1927 saw the coming of Guildford as a Diocese and with it the building of a Cathedral. It was believed that Guildford would become a city so the Club changed its name and the “City” was born. At this time they also changed the colours to red and white stripes.</w:t>
            </w:r>
          </w:p>
          <w:p w:rsidR="00D150DA" w:rsidRPr="00D150DA" w:rsidRDefault="00D150DA" w:rsidP="00D150DA">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D150DA">
              <w:rPr>
                <w:rFonts w:asciiTheme="minorHAnsi" w:hAnsiTheme="minorHAnsi"/>
                <w:bCs/>
                <w:color w:val="000000"/>
                <w:sz w:val="15"/>
                <w:szCs w:val="15"/>
              </w:rPr>
              <w:t xml:space="preserve">1927 saw Guildford become a Diocese and, coupled with the planned cathedral, it was believed that Guildford would become a city so the Club was renamed Guildford City. </w:t>
            </w:r>
            <w:r w:rsidRPr="004F7B6C">
              <w:rPr>
                <w:rFonts w:asciiTheme="minorHAnsi" w:hAnsiTheme="minorHAnsi"/>
                <w:bCs/>
                <w:color w:val="000000"/>
                <w:sz w:val="15"/>
                <w:szCs w:val="15"/>
              </w:rPr>
              <w:t>Although they had little early success in the League, the FA Cup bought a taste of glory in 1928-29 when, having battled through the qualifying rounds, they beat Queens Park Rangers 4-2 in the First Round Proper in front of a crowd of nearly 8,000. In the next round they were at home to Bournemouth but a similar crowd saw the visitors romp home 5-1.</w:t>
            </w:r>
          </w:p>
          <w:p w:rsidR="00D150DA" w:rsidRPr="00CC6739" w:rsidRDefault="00D150DA" w:rsidP="008B44BF">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D150DA">
              <w:rPr>
                <w:rFonts w:asciiTheme="minorHAnsi" w:hAnsiTheme="minorHAnsi"/>
                <w:bCs/>
                <w:color w:val="000000"/>
                <w:sz w:val="15"/>
                <w:szCs w:val="15"/>
              </w:rPr>
              <w:t xml:space="preserve">In 1928-29 </w:t>
            </w:r>
            <w:proofErr w:type="gramStart"/>
            <w:r w:rsidRPr="00D150DA">
              <w:rPr>
                <w:rFonts w:asciiTheme="minorHAnsi" w:hAnsiTheme="minorHAnsi"/>
                <w:bCs/>
                <w:color w:val="000000"/>
                <w:sz w:val="15"/>
                <w:szCs w:val="15"/>
              </w:rPr>
              <w:t>City</w:t>
            </w:r>
            <w:proofErr w:type="gramEnd"/>
            <w:r w:rsidRPr="00D150DA">
              <w:rPr>
                <w:rFonts w:asciiTheme="minorHAnsi" w:hAnsiTheme="minorHAnsi"/>
                <w:bCs/>
                <w:color w:val="000000"/>
                <w:sz w:val="15"/>
                <w:szCs w:val="15"/>
              </w:rPr>
              <w:t xml:space="preserve"> were drawn at home to Queen’s Park Rangers in the FA Cup First Round proper and won 4-2 in front of almost 8,000 spectators. </w:t>
            </w:r>
            <w:r w:rsidRPr="004F7B6C">
              <w:rPr>
                <w:rFonts w:asciiTheme="minorHAnsi" w:hAnsiTheme="minorHAnsi"/>
                <w:bCs/>
                <w:color w:val="000000"/>
                <w:sz w:val="15"/>
                <w:szCs w:val="15"/>
              </w:rPr>
              <w:t xml:space="preserve">Despite excellent gates and the highest League finish to date the Club was facing a financial crisis at the end of the season – this was to be a recurrent theme throughout the Club’s history. At the start of the 1936/37 season the Club made the massive decision to turn full-time professional, appointing Haydn Green as manager. That season they finished </w:t>
            </w:r>
            <w:r>
              <w:rPr>
                <w:rFonts w:asciiTheme="minorHAnsi" w:hAnsiTheme="minorHAnsi"/>
                <w:bCs/>
                <w:color w:val="000000"/>
                <w:sz w:val="15"/>
                <w:szCs w:val="15"/>
              </w:rPr>
              <w:t>four</w:t>
            </w:r>
            <w:r w:rsidRPr="004F7B6C">
              <w:rPr>
                <w:rFonts w:asciiTheme="minorHAnsi" w:hAnsiTheme="minorHAnsi"/>
                <w:bCs/>
                <w:color w:val="000000"/>
                <w:sz w:val="15"/>
                <w:szCs w:val="15"/>
              </w:rPr>
              <w:t>th but next season things got even better.</w:t>
            </w:r>
          </w:p>
          <w:p w:rsidR="00D150DA" w:rsidRPr="004F7B6C"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1937/38 saw victory over Reading in the FA Cup but in the League they won 22 of their 34 games to finish as </w:t>
            </w:r>
            <w:r w:rsidRPr="00D150DA">
              <w:rPr>
                <w:rFonts w:asciiTheme="minorHAnsi" w:hAnsiTheme="minorHAnsi"/>
                <w:bCs/>
                <w:color w:val="000000"/>
                <w:sz w:val="15"/>
                <w:szCs w:val="15"/>
              </w:rPr>
              <w:t xml:space="preserve">Southern League </w:t>
            </w:r>
            <w:r w:rsidRPr="004F7B6C">
              <w:rPr>
                <w:rFonts w:asciiTheme="minorHAnsi" w:hAnsiTheme="minorHAnsi"/>
                <w:bCs/>
                <w:color w:val="000000"/>
                <w:sz w:val="15"/>
                <w:szCs w:val="15"/>
              </w:rPr>
              <w:t>Champions for the first time. That feat was nearly repeated the following year, with City finishing runners-up to Colchester United by 1 point, scoring 126 goals in the process. Indeed the League game at home to Colchester on Easter Monday saw City win 3-1 in front of the highest crowd ever for a League game at Joseph’s Road 9,443. Earlier that season City had attracted an even bigger crowd to Joseph’s Road for an FA Cup 1st Round Replay against local rivals Aldershot. 9,932 saw City lose a nail-biting game 4-3</w:t>
            </w:r>
            <w:r>
              <w:rPr>
                <w:rFonts w:asciiTheme="minorHAnsi" w:hAnsiTheme="minorHAnsi"/>
                <w:bCs/>
                <w:color w:val="000000"/>
                <w:sz w:val="15"/>
                <w:szCs w:val="15"/>
              </w:rPr>
              <w:t>.</w:t>
            </w:r>
          </w:p>
          <w:p w:rsidR="00D150DA" w:rsidRPr="00D150DA"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This successful period was brought to a premature conclusion by the outbreak of the Second World War. The ground had been used by the Army during the War and it wasn’t until 1946/47 that City re-entered the Southern League – this time as a part-time club. They finished runners-up, this time to Gillingham but there followed 3 seasons of mediocrity. In 1950/51 the team finished 3rd in the League and reached the final of the Southern League Cup for the first time, losing to Merthyr Tydfil despite winning the first leg.</w:t>
            </w:r>
            <w:r>
              <w:rPr>
                <w:rFonts w:asciiTheme="minorHAnsi" w:hAnsiTheme="minorHAnsi"/>
                <w:bCs/>
                <w:color w:val="000000"/>
                <w:sz w:val="15"/>
                <w:szCs w:val="15"/>
              </w:rPr>
              <w:t xml:space="preserve"> </w:t>
            </w:r>
          </w:p>
          <w:p w:rsidR="00D150DA" w:rsidRPr="00D150DA" w:rsidRDefault="00D150DA" w:rsidP="00D150DA">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The 1951/52 season saw the longest trip ever undertaken by the City when they were drawn away to Gateshead in the 2nd Round of the FA Cup. An estimated 5,000 supporters made the overnight trip to the North East of England in December (there were no motorways in those days, and no heaters on coaches either!). A 15,000 crowd saw City dominate the game but lose 2-0. In debt again, City sold Jimmy Langley to Leeds for £2,000 – who eventually joined Fulham and earned three England international caps.</w:t>
            </w:r>
          </w:p>
          <w:p w:rsidR="00D150DA" w:rsidRPr="004F7B6C" w:rsidRDefault="00D150DA" w:rsidP="00D150DA">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Archie Macaulay was brought in as player-manager in 1953 and he started building a side that would win the title in 1955/56. However, he left before the end of the season leaving Bill Thompson to take over and lead the side to the championship. In 1958/59 the League expanded and was regionalised. </w:t>
            </w:r>
            <w:proofErr w:type="gramStart"/>
            <w:r w:rsidRPr="004F7B6C">
              <w:rPr>
                <w:rFonts w:asciiTheme="minorHAnsi" w:hAnsiTheme="minorHAnsi"/>
                <w:bCs/>
                <w:color w:val="000000"/>
                <w:sz w:val="15"/>
                <w:szCs w:val="15"/>
              </w:rPr>
              <w:t>City were</w:t>
            </w:r>
            <w:proofErr w:type="gramEnd"/>
            <w:r w:rsidRPr="004F7B6C">
              <w:rPr>
                <w:rFonts w:asciiTheme="minorHAnsi" w:hAnsiTheme="minorHAnsi"/>
                <w:bCs/>
                <w:color w:val="000000"/>
                <w:sz w:val="15"/>
                <w:szCs w:val="15"/>
              </w:rPr>
              <w:t xml:space="preserve"> in the South Eastern zone and could only finish 15th out of 17.</w:t>
            </w:r>
          </w:p>
          <w:p w:rsidR="00D150DA" w:rsidRPr="004F7B6C"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For 1959 the League was revised again, this time to a Premier and First Division. City’s miserable time the year before meant they started in the lower division. Albert Tennant, who had been a coach at Chelsea,</w:t>
            </w:r>
          </w:p>
          <w:p w:rsidR="00D150DA" w:rsidRDefault="00D150DA"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D150DA" w:rsidRDefault="00D150DA" w:rsidP="00D150DA">
            <w:pPr>
              <w:ind w:left="152" w:right="210"/>
              <w:jc w:val="both"/>
              <w:rPr>
                <w:rFonts w:asciiTheme="minorHAnsi" w:hAnsiTheme="minorHAnsi"/>
                <w:bCs/>
                <w:color w:val="000000"/>
                <w:sz w:val="2"/>
                <w:szCs w:val="2"/>
              </w:rPr>
            </w:pPr>
          </w:p>
          <w:p w:rsidR="00D150DA" w:rsidRPr="00D150DA" w:rsidRDefault="00D150DA" w:rsidP="00D150DA">
            <w:pPr>
              <w:ind w:left="152" w:right="210"/>
              <w:jc w:val="both"/>
              <w:rPr>
                <w:rFonts w:asciiTheme="minorHAnsi" w:hAnsiTheme="minorHAnsi"/>
                <w:bCs/>
                <w:color w:val="000000"/>
                <w:sz w:val="2"/>
                <w:szCs w:val="2"/>
              </w:rPr>
            </w:pPr>
          </w:p>
          <w:p w:rsidR="00D150DA" w:rsidRDefault="00D150DA" w:rsidP="00D150DA">
            <w:pPr>
              <w:ind w:left="152" w:right="210"/>
              <w:jc w:val="both"/>
              <w:rPr>
                <w:rFonts w:asciiTheme="minorHAnsi" w:hAnsiTheme="minorHAnsi"/>
                <w:bCs/>
                <w:color w:val="000000"/>
                <w:sz w:val="15"/>
                <w:szCs w:val="15"/>
              </w:rPr>
            </w:pPr>
            <w:proofErr w:type="gramStart"/>
            <w:r w:rsidRPr="004F7B6C">
              <w:rPr>
                <w:rFonts w:asciiTheme="minorHAnsi" w:hAnsiTheme="minorHAnsi"/>
                <w:bCs/>
                <w:color w:val="000000"/>
                <w:sz w:val="15"/>
                <w:szCs w:val="15"/>
              </w:rPr>
              <w:t>took</w:t>
            </w:r>
            <w:proofErr w:type="gramEnd"/>
            <w:r w:rsidRPr="004F7B6C">
              <w:rPr>
                <w:rFonts w:asciiTheme="minorHAnsi" w:hAnsiTheme="minorHAnsi"/>
                <w:bCs/>
                <w:color w:val="000000"/>
                <w:sz w:val="15"/>
                <w:szCs w:val="15"/>
              </w:rPr>
              <w:t xml:space="preserve"> charge and he led City to promotion. After a season of consolidation, the next four seasons saw finishes of 3rd, 4th, 4th and 2nd: on the last occasion only 2 points behind champions Weymouth. In the</w:t>
            </w:r>
          </w:p>
          <w:p w:rsidR="00D150DA" w:rsidRPr="009E1235" w:rsidRDefault="00D150DA" w:rsidP="00D150DA">
            <w:pPr>
              <w:ind w:left="152" w:right="210"/>
              <w:jc w:val="both"/>
              <w:rPr>
                <w:rFonts w:asciiTheme="minorHAnsi" w:hAnsiTheme="minorHAnsi"/>
                <w:bCs/>
                <w:color w:val="000000"/>
                <w:sz w:val="2"/>
                <w:szCs w:val="2"/>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1962/63 season they also lifted the Southern League Cup for the first time, beating Nuneaton Borough 2-1 on aggregate over two legs.</w:t>
            </w:r>
          </w:p>
          <w:p w:rsidR="00AC3077" w:rsidRDefault="00AC3077" w:rsidP="008B44BF">
            <w:pPr>
              <w:ind w:left="152" w:right="210"/>
              <w:jc w:val="both"/>
              <w:rPr>
                <w:rFonts w:asciiTheme="minorHAnsi" w:hAnsiTheme="minorHAnsi"/>
                <w:bCs/>
                <w:color w:val="000000"/>
                <w:sz w:val="2"/>
                <w:szCs w:val="2"/>
              </w:rPr>
            </w:pPr>
          </w:p>
          <w:p w:rsidR="00AC3077" w:rsidRPr="004F7B6C" w:rsidRDefault="00AC3077" w:rsidP="008B44BF">
            <w:pPr>
              <w:ind w:left="152" w:right="210"/>
              <w:jc w:val="both"/>
              <w:rPr>
                <w:rFonts w:asciiTheme="minorHAnsi" w:hAnsiTheme="minorHAnsi"/>
                <w:bCs/>
                <w:color w:val="000000"/>
                <w:sz w:val="2"/>
                <w:szCs w:val="2"/>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Despite this success by the summer of 1965 it seemed that finance was again a major problem at the Club. A strict budget left the club short of players, resulting in a disappointing 16th place finish, although they did manage to reach the final of the Southern League Cup again. They went on better the next year, winning the Southern League Cup with a 2-1 aggregate success over Barnet.</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1967/68 saw a notable FA Cup run. Drawn away to Brentford the City were leading 2-1 when the match was abandoned during the second half because of snow. A second trip to Griffin Park ended with a 2-2 draw and meant a replay at Joseph’s Road in front of 7,500 fans who roared City to a famous 2-1 victory. Goalkeeper Peter </w:t>
            </w:r>
            <w:proofErr w:type="spellStart"/>
            <w:r w:rsidRPr="004F7B6C">
              <w:rPr>
                <w:rFonts w:asciiTheme="minorHAnsi" w:hAnsiTheme="minorHAnsi"/>
                <w:bCs/>
                <w:color w:val="000000"/>
                <w:sz w:val="15"/>
                <w:szCs w:val="15"/>
              </w:rPr>
              <w:t>Vasper</w:t>
            </w:r>
            <w:proofErr w:type="spellEnd"/>
            <w:r w:rsidRPr="004F7B6C">
              <w:rPr>
                <w:rFonts w:asciiTheme="minorHAnsi" w:hAnsiTheme="minorHAnsi"/>
                <w:bCs/>
                <w:color w:val="000000"/>
                <w:sz w:val="15"/>
                <w:szCs w:val="15"/>
              </w:rPr>
              <w:t xml:space="preserve"> was sold to Norwich City for £5000 and it was thought that this money and the money from the Cup games might ease the Club’s financial problems but they were worse than many had realised. The following season saw the end of Albert Tennant’s nine year reign and the Club was relegated.</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In 1969/70 Joseph’s Road was sold to signal the beginning of the end for the Club. The following year they reached the second round of the FA Cup but the inevitable was only being delayed and although in 1972/73 the Club again reached the first round of the FA Cup (a visit to Watford ended with a 4-2 defeat), they could only finish 18th in the League. Crowds of 4,000 were needed to break even but barely a quarter of that was achieved at most games.</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D150DA" w:rsidP="008B44BF">
            <w:pPr>
              <w:ind w:left="152" w:right="210"/>
              <w:jc w:val="both"/>
              <w:rPr>
                <w:rFonts w:asciiTheme="minorHAnsi" w:hAnsiTheme="minorHAnsi"/>
                <w:bCs/>
                <w:color w:val="000000"/>
                <w:sz w:val="15"/>
                <w:szCs w:val="15"/>
              </w:rPr>
            </w:pPr>
            <w:r>
              <w:rPr>
                <w:rFonts w:asciiTheme="minorHAnsi" w:hAnsiTheme="minorHAnsi"/>
                <w:bCs/>
                <w:color w:val="000000"/>
                <w:sz w:val="15"/>
                <w:szCs w:val="15"/>
              </w:rPr>
              <w:t>The</w:t>
            </w:r>
            <w:r w:rsidR="00AC3077" w:rsidRPr="004F7B6C">
              <w:rPr>
                <w:rFonts w:asciiTheme="minorHAnsi" w:hAnsiTheme="minorHAnsi"/>
                <w:bCs/>
                <w:color w:val="000000"/>
                <w:sz w:val="15"/>
                <w:szCs w:val="15"/>
              </w:rPr>
              <w:t xml:space="preserve"> Surrey Advertiser</w:t>
            </w:r>
            <w:r>
              <w:rPr>
                <w:rFonts w:asciiTheme="minorHAnsi" w:hAnsiTheme="minorHAnsi"/>
                <w:bCs/>
                <w:color w:val="000000"/>
                <w:sz w:val="15"/>
                <w:szCs w:val="15"/>
              </w:rPr>
              <w:t xml:space="preserve"> advised</w:t>
            </w:r>
            <w:r w:rsidR="00AC3077" w:rsidRPr="004F7B6C">
              <w:rPr>
                <w:rFonts w:asciiTheme="minorHAnsi" w:hAnsiTheme="minorHAnsi"/>
                <w:bCs/>
                <w:color w:val="000000"/>
                <w:sz w:val="15"/>
                <w:szCs w:val="15"/>
              </w:rPr>
              <w:t xml:space="preserve"> a new board of directors in place </w:t>
            </w:r>
            <w:r>
              <w:rPr>
                <w:rFonts w:asciiTheme="minorHAnsi" w:hAnsiTheme="minorHAnsi"/>
                <w:bCs/>
                <w:color w:val="000000"/>
                <w:sz w:val="15"/>
                <w:szCs w:val="15"/>
              </w:rPr>
              <w:t xml:space="preserve">for 1973/74 </w:t>
            </w:r>
            <w:r w:rsidR="00AC3077" w:rsidRPr="004F7B6C">
              <w:rPr>
                <w:rFonts w:asciiTheme="minorHAnsi" w:hAnsiTheme="minorHAnsi"/>
                <w:bCs/>
                <w:color w:val="000000"/>
                <w:sz w:val="15"/>
                <w:szCs w:val="15"/>
              </w:rPr>
              <w:t xml:space="preserve">with Bill </w:t>
            </w:r>
            <w:proofErr w:type="spellStart"/>
            <w:r w:rsidR="00AC3077" w:rsidRPr="004F7B6C">
              <w:rPr>
                <w:rFonts w:asciiTheme="minorHAnsi" w:hAnsiTheme="minorHAnsi"/>
                <w:bCs/>
                <w:color w:val="000000"/>
                <w:sz w:val="15"/>
                <w:szCs w:val="15"/>
              </w:rPr>
              <w:t>Bellerby</w:t>
            </w:r>
            <w:proofErr w:type="spellEnd"/>
            <w:r w:rsidR="00AC3077" w:rsidRPr="004F7B6C">
              <w:rPr>
                <w:rFonts w:asciiTheme="minorHAnsi" w:hAnsiTheme="minorHAnsi"/>
                <w:bCs/>
                <w:color w:val="000000"/>
                <w:sz w:val="15"/>
                <w:szCs w:val="15"/>
              </w:rPr>
              <w:t xml:space="preserve"> elected President (recently elected as Patron of the new club) and Club stalwart Darby Watts as player manager. Despite the best efforts of Mr </w:t>
            </w:r>
            <w:proofErr w:type="spellStart"/>
            <w:r w:rsidR="00AC3077" w:rsidRPr="004F7B6C">
              <w:rPr>
                <w:rFonts w:asciiTheme="minorHAnsi" w:hAnsiTheme="minorHAnsi"/>
                <w:bCs/>
                <w:color w:val="000000"/>
                <w:sz w:val="15"/>
                <w:szCs w:val="15"/>
              </w:rPr>
              <w:t>Bellerby</w:t>
            </w:r>
            <w:proofErr w:type="spellEnd"/>
            <w:r w:rsidR="00AC3077" w:rsidRPr="004F7B6C">
              <w:rPr>
                <w:rFonts w:asciiTheme="minorHAnsi" w:hAnsiTheme="minorHAnsi"/>
                <w:bCs/>
                <w:color w:val="000000"/>
                <w:sz w:val="15"/>
                <w:szCs w:val="15"/>
              </w:rPr>
              <w:t xml:space="preserve"> and the long standing Chairman of the Supporters’ Club John </w:t>
            </w:r>
            <w:proofErr w:type="spellStart"/>
            <w:r w:rsidR="00AC3077" w:rsidRPr="004F7B6C">
              <w:rPr>
                <w:rFonts w:asciiTheme="minorHAnsi" w:hAnsiTheme="minorHAnsi"/>
                <w:bCs/>
                <w:color w:val="000000"/>
                <w:sz w:val="15"/>
                <w:szCs w:val="15"/>
              </w:rPr>
              <w:t>Daborn</w:t>
            </w:r>
            <w:proofErr w:type="spellEnd"/>
            <w:r w:rsidR="00AC3077" w:rsidRPr="004F7B6C">
              <w:rPr>
                <w:rFonts w:asciiTheme="minorHAnsi" w:hAnsiTheme="minorHAnsi"/>
                <w:bCs/>
                <w:color w:val="000000"/>
                <w:sz w:val="15"/>
                <w:szCs w:val="15"/>
              </w:rPr>
              <w:t>, it was soon announced that the Club was to merge with Dorking and play at Meadowbank. The final game at Joseph’s Road was played on 12th February 1974 when the City beat Folkestone 2-0 in front of 625 fans. After 53 years senior football at Joseph’s Road had come to an end.</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In 1996 Bill </w:t>
            </w:r>
            <w:proofErr w:type="spellStart"/>
            <w:r w:rsidRPr="004F7B6C">
              <w:rPr>
                <w:rFonts w:asciiTheme="minorHAnsi" w:hAnsiTheme="minorHAnsi"/>
                <w:bCs/>
                <w:color w:val="000000"/>
                <w:sz w:val="15"/>
                <w:szCs w:val="15"/>
              </w:rPr>
              <w:t>Bellerby</w:t>
            </w:r>
            <w:proofErr w:type="spellEnd"/>
            <w:r w:rsidRPr="004F7B6C">
              <w:rPr>
                <w:rFonts w:asciiTheme="minorHAnsi" w:hAnsiTheme="minorHAnsi"/>
                <w:bCs/>
                <w:color w:val="000000"/>
                <w:sz w:val="15"/>
                <w:szCs w:val="15"/>
              </w:rPr>
              <w:t xml:space="preserve">, then Mayor of Guildford, enquired as to whether </w:t>
            </w:r>
            <w:proofErr w:type="spellStart"/>
            <w:r w:rsidRPr="004F7B6C">
              <w:rPr>
                <w:rFonts w:asciiTheme="minorHAnsi" w:hAnsiTheme="minorHAnsi"/>
                <w:bCs/>
                <w:color w:val="000000"/>
                <w:sz w:val="15"/>
                <w:szCs w:val="15"/>
              </w:rPr>
              <w:t>Burpham</w:t>
            </w:r>
            <w:proofErr w:type="spellEnd"/>
            <w:r w:rsidRPr="004F7B6C">
              <w:rPr>
                <w:rFonts w:asciiTheme="minorHAnsi" w:hAnsiTheme="minorHAnsi"/>
                <w:bCs/>
                <w:color w:val="000000"/>
                <w:sz w:val="15"/>
                <w:szCs w:val="15"/>
              </w:rPr>
              <w:t xml:space="preserve"> FC would be prepared to move to the Spectrum Leisure Centre and represent Guildford.  Spectrum provided a venue which had the potential for development into senior football and already had floodlighting.</w:t>
            </w:r>
            <w:r w:rsidR="00D150DA">
              <w:rPr>
                <w:rFonts w:asciiTheme="minorHAnsi" w:hAnsiTheme="minorHAnsi"/>
                <w:bCs/>
                <w:color w:val="000000"/>
                <w:sz w:val="15"/>
                <w:szCs w:val="15"/>
              </w:rPr>
              <w:t xml:space="preserve"> </w:t>
            </w:r>
            <w:r w:rsidRPr="004F7B6C">
              <w:rPr>
                <w:rFonts w:asciiTheme="minorHAnsi" w:hAnsiTheme="minorHAnsi"/>
                <w:bCs/>
                <w:color w:val="000000"/>
                <w:sz w:val="15"/>
                <w:szCs w:val="15"/>
              </w:rPr>
              <w:t>AFC Guildford played in the Surrey Premier League, which eventually became Division One of the Combined Counties League. In 2003/04 AFC Guildford were crowned champions of Division One and gained their first ever major honour.</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Promotion was obtained into the Combined Counties Premier Division, ground-sharing with Cranleigh FC while Spectrum was upgraded to an acceptable standard. In early November 2004, AFC Guildford returned to their home ground near to the town centre.</w:t>
            </w:r>
          </w:p>
          <w:p w:rsidR="00AC3077" w:rsidRPr="004F7B6C"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Theme="minorHAnsi" w:hAnsiTheme="minorHAnsi"/>
                <w:bCs/>
                <w:color w:val="000000"/>
                <w:sz w:val="15"/>
                <w:szCs w:val="15"/>
              </w:rPr>
            </w:pPr>
            <w:r w:rsidRPr="009E1235">
              <w:rPr>
                <w:rFonts w:asciiTheme="minorHAnsi" w:hAnsiTheme="minorHAnsi"/>
                <w:bCs/>
                <w:color w:val="000000"/>
                <w:sz w:val="15"/>
                <w:szCs w:val="15"/>
              </w:rPr>
              <w:t>After a 12 month period as Guildford United, the club was re-named the historically</w:t>
            </w:r>
            <w:r>
              <w:rPr>
                <w:rFonts w:asciiTheme="minorHAnsi" w:hAnsiTheme="minorHAnsi"/>
                <w:bCs/>
                <w:color w:val="000000"/>
                <w:sz w:val="15"/>
                <w:szCs w:val="15"/>
              </w:rPr>
              <w:t xml:space="preserve"> </w:t>
            </w:r>
            <w:r w:rsidRPr="009E1235">
              <w:rPr>
                <w:rFonts w:asciiTheme="minorHAnsi" w:hAnsiTheme="minorHAnsi"/>
                <w:bCs/>
                <w:color w:val="000000"/>
                <w:sz w:val="15"/>
                <w:szCs w:val="15"/>
              </w:rPr>
              <w:t>significant ‘Guildford City’, after an absence of thirty years.  2007-2008 saw City claim a runner up</w:t>
            </w:r>
            <w:r>
              <w:rPr>
                <w:rFonts w:asciiTheme="minorHAnsi" w:hAnsiTheme="minorHAnsi"/>
                <w:bCs/>
                <w:color w:val="000000"/>
                <w:sz w:val="15"/>
                <w:szCs w:val="15"/>
              </w:rPr>
              <w:t xml:space="preserve"> </w:t>
            </w:r>
            <w:r w:rsidRPr="009E1235">
              <w:rPr>
                <w:rFonts w:asciiTheme="minorHAnsi" w:hAnsiTheme="minorHAnsi"/>
                <w:bCs/>
                <w:color w:val="000000"/>
                <w:sz w:val="15"/>
                <w:szCs w:val="15"/>
              </w:rPr>
              <w:t>finish in the Combined Counties Premier League, under the management of Scott Steele and Lloyd Wye. Then saw a period of struggle which was only alleviated by the inspirational appointment of</w:t>
            </w:r>
            <w:r>
              <w:rPr>
                <w:rFonts w:asciiTheme="minorHAnsi" w:hAnsiTheme="minorHAnsi"/>
                <w:bCs/>
                <w:color w:val="000000"/>
                <w:sz w:val="15"/>
                <w:szCs w:val="15"/>
              </w:rPr>
              <w:t xml:space="preserve"> </w:t>
            </w:r>
            <w:r w:rsidRPr="009E1235">
              <w:rPr>
                <w:rFonts w:asciiTheme="minorHAnsi" w:hAnsiTheme="minorHAnsi"/>
                <w:bCs/>
                <w:color w:val="000000"/>
                <w:sz w:val="15"/>
                <w:szCs w:val="15"/>
              </w:rPr>
              <w:t xml:space="preserve">Kevin Rayner, and his assistant </w:t>
            </w:r>
            <w:proofErr w:type="spellStart"/>
            <w:r w:rsidRPr="009E1235">
              <w:rPr>
                <w:rFonts w:asciiTheme="minorHAnsi" w:hAnsiTheme="minorHAnsi"/>
                <w:bCs/>
                <w:color w:val="000000"/>
                <w:sz w:val="15"/>
                <w:szCs w:val="15"/>
              </w:rPr>
              <w:t>Roly</w:t>
            </w:r>
            <w:proofErr w:type="spellEnd"/>
            <w:r w:rsidRPr="009E1235">
              <w:rPr>
                <w:rFonts w:asciiTheme="minorHAnsi" w:hAnsiTheme="minorHAnsi"/>
                <w:bCs/>
                <w:color w:val="000000"/>
                <w:sz w:val="15"/>
                <w:szCs w:val="15"/>
              </w:rPr>
              <w:t xml:space="preserve"> Martin, who took charge in spring 2009.   </w:t>
            </w:r>
          </w:p>
          <w:p w:rsidR="00AC3077" w:rsidRPr="009E1235"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Theme="minorHAnsi" w:hAnsiTheme="minorHAnsi"/>
                <w:bCs/>
                <w:color w:val="000000"/>
                <w:sz w:val="15"/>
                <w:szCs w:val="15"/>
              </w:rPr>
            </w:pPr>
            <w:r w:rsidRPr="009E1235">
              <w:rPr>
                <w:rFonts w:asciiTheme="minorHAnsi" w:hAnsiTheme="minorHAnsi"/>
                <w:bCs/>
                <w:color w:val="000000"/>
                <w:sz w:val="15"/>
                <w:szCs w:val="15"/>
              </w:rPr>
              <w:t xml:space="preserve">Their first full season at City saw a much improved seventh place finish in 2009-10. The following year saw a good run in the FA Vase, an incredible FA Cup victory at Ryman Premier Tonbridge Angels, but also the Combined Counties Premier Division Championship. A second Combined Counties Championship was gained in 2012, resulting in an emotional return to the Southern League after a gap of 38 years.  </w:t>
            </w:r>
          </w:p>
          <w:p w:rsidR="00AC3077" w:rsidRPr="009E1235"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Theme="minorHAnsi" w:hAnsiTheme="minorHAnsi"/>
                <w:bCs/>
                <w:color w:val="000000"/>
                <w:sz w:val="15"/>
                <w:szCs w:val="15"/>
              </w:rPr>
            </w:pPr>
            <w:r w:rsidRPr="009E1235">
              <w:rPr>
                <w:rFonts w:asciiTheme="minorHAnsi" w:hAnsiTheme="minorHAnsi"/>
                <w:bCs/>
                <w:color w:val="000000"/>
                <w:sz w:val="15"/>
                <w:szCs w:val="15"/>
              </w:rPr>
              <w:t xml:space="preserve">Change was on the way after a creditable ninth place finish in the Central division.  At the conclusion of 2012-13 Rayner departed for a new chapter in his career. However in November 2013 he returned to the Spectrum to lead an ultimately unsuccessful battle against relegation from the Southern League.  </w:t>
            </w:r>
          </w:p>
          <w:p w:rsidR="00AC3077" w:rsidRPr="009E1235"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Century Gothic" w:hAnsi="Century Gothic"/>
                <w:bCs/>
                <w:color w:val="000000"/>
                <w:sz w:val="2"/>
                <w:szCs w:val="2"/>
              </w:rPr>
            </w:pPr>
            <w:r w:rsidRPr="009E1235">
              <w:rPr>
                <w:rFonts w:asciiTheme="minorHAnsi" w:hAnsiTheme="minorHAnsi"/>
                <w:bCs/>
                <w:color w:val="000000"/>
                <w:sz w:val="15"/>
                <w:szCs w:val="15"/>
              </w:rPr>
              <w:t xml:space="preserve">After a poor start to the 2014-15 Combined Counties League season, Kevin Rayner departed in November to be replaced by local coach Donovan Chislett who ultimately saved the club from relegation in an exciting climax to the season. Donovan himself departed in September 2015 to be replaced by former Godalming </w:t>
            </w:r>
            <w:r w:rsidR="00D150DA">
              <w:rPr>
                <w:rFonts w:asciiTheme="minorHAnsi" w:hAnsiTheme="minorHAnsi"/>
                <w:bCs/>
                <w:color w:val="000000"/>
                <w:sz w:val="15"/>
                <w:szCs w:val="15"/>
              </w:rPr>
              <w:t>Town</w:t>
            </w:r>
            <w:r w:rsidRPr="009E1235">
              <w:rPr>
                <w:rFonts w:asciiTheme="minorHAnsi" w:hAnsiTheme="minorHAnsi"/>
                <w:bCs/>
                <w:color w:val="000000"/>
                <w:sz w:val="15"/>
                <w:szCs w:val="15"/>
              </w:rPr>
              <w:t xml:space="preserve"> manager Dean Thomas </w:t>
            </w:r>
            <w:r w:rsidR="00D150DA">
              <w:rPr>
                <w:rFonts w:asciiTheme="minorHAnsi" w:hAnsiTheme="minorHAnsi"/>
                <w:bCs/>
                <w:color w:val="000000"/>
                <w:sz w:val="15"/>
                <w:szCs w:val="15"/>
              </w:rPr>
              <w:t>but he was replaced by Steve Dormer</w:t>
            </w:r>
            <w:r w:rsidRPr="009E1235">
              <w:rPr>
                <w:rFonts w:asciiTheme="minorHAnsi" w:hAnsiTheme="minorHAnsi"/>
                <w:bCs/>
                <w:color w:val="000000"/>
                <w:sz w:val="15"/>
                <w:szCs w:val="15"/>
              </w:rPr>
              <w:t xml:space="preserve">. </w:t>
            </w:r>
          </w:p>
          <w:p w:rsidR="00AC3077" w:rsidRDefault="00AC3077" w:rsidP="008B44BF">
            <w:pPr>
              <w:ind w:left="171" w:right="229"/>
              <w:jc w:val="both"/>
              <w:rPr>
                <w:rFonts w:ascii="Century Gothic" w:hAnsi="Century Gothic"/>
                <w:color w:val="000000"/>
                <w:sz w:val="2"/>
                <w:szCs w:val="2"/>
              </w:rPr>
            </w:pPr>
          </w:p>
          <w:p w:rsidR="00AC3077" w:rsidRDefault="00AC3077" w:rsidP="008B44BF">
            <w:pPr>
              <w:ind w:left="171" w:right="229"/>
              <w:jc w:val="both"/>
              <w:rPr>
                <w:rFonts w:ascii="Century Gothic" w:hAnsi="Century Gothic"/>
                <w:color w:val="000000"/>
                <w:sz w:val="2"/>
                <w:szCs w:val="2"/>
              </w:rPr>
            </w:pPr>
          </w:p>
        </w:tc>
      </w:tr>
    </w:tbl>
    <w:p w:rsidR="00AC3077" w:rsidRDefault="00AC3077" w:rsidP="00AC3077">
      <w:pPr>
        <w:rPr>
          <w:rFonts w:ascii="Calibri" w:hAnsi="Calibri"/>
          <w:sz w:val="2"/>
          <w:szCs w:val="2"/>
        </w:rPr>
      </w:pPr>
    </w:p>
    <w:p w:rsidR="00584676" w:rsidRDefault="00584676"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050ECF" w:rsidTr="006613B6">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50ECF" w:rsidRPr="00F03BB0" w:rsidRDefault="00050ECF" w:rsidP="006613B6">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050ECF" w:rsidTr="006613B6">
        <w:trPr>
          <w:jc w:val="center"/>
        </w:trPr>
        <w:tc>
          <w:tcPr>
            <w:tcW w:w="6917" w:type="dxa"/>
            <w:tcBorders>
              <w:top w:val="single" w:sz="12" w:space="0" w:color="auto"/>
            </w:tcBorders>
            <w:vAlign w:val="center"/>
          </w:tcPr>
          <w:p w:rsidR="00050ECF" w:rsidRDefault="00050ECF" w:rsidP="006613B6">
            <w:pPr>
              <w:ind w:left="182" w:right="239"/>
              <w:jc w:val="both"/>
              <w:rPr>
                <w:rFonts w:ascii="Century Gothic" w:hAnsi="Century Gothic" w:cs="Arial"/>
                <w:color w:val="000000"/>
                <w:sz w:val="2"/>
                <w:szCs w:val="2"/>
              </w:rPr>
            </w:pPr>
          </w:p>
          <w:p w:rsidR="00050ECF" w:rsidRDefault="00050ECF" w:rsidP="006613B6">
            <w:pPr>
              <w:ind w:left="182" w:right="239"/>
              <w:jc w:val="both"/>
              <w:rPr>
                <w:rFonts w:ascii="Century Gothic" w:hAnsi="Century Gothic" w:cs="Arial"/>
                <w:color w:val="000000"/>
                <w:sz w:val="2"/>
                <w:szCs w:val="2"/>
              </w:rPr>
            </w:pPr>
          </w:p>
          <w:p w:rsidR="00050ECF" w:rsidRDefault="00050ECF" w:rsidP="006613B6">
            <w:pPr>
              <w:ind w:left="182" w:right="239"/>
              <w:jc w:val="both"/>
              <w:rPr>
                <w:rFonts w:ascii="Century Gothic" w:hAnsi="Century Gothic" w:cs="Arial"/>
                <w:color w:val="000000"/>
                <w:sz w:val="2"/>
                <w:szCs w:val="2"/>
              </w:rPr>
            </w:pPr>
          </w:p>
          <w:p w:rsidR="00050ECF" w:rsidRPr="00E20582" w:rsidRDefault="00050ECF" w:rsidP="006613B6">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current list for the 2016/17 season showing all of our players and Management that are available for sponsorship. </w:t>
            </w: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852224" behindDoc="0" locked="1" layoutInCell="1" allowOverlap="1" wp14:anchorId="0B458B72" wp14:editId="060359E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16"/>
                <w:szCs w:val="16"/>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Pr="00E20582" w:rsidRDefault="00050ECF" w:rsidP="006613B6">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050ECF" w:rsidRDefault="00050ECF" w:rsidP="006613B6">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853248" behindDoc="0" locked="1" layoutInCell="1" allowOverlap="1" wp14:anchorId="499BA876" wp14:editId="739A98A5">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4">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F96F8A" w:rsidRDefault="00F96F8A"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5B8146C1" wp14:editId="098443C4">
                  <wp:simplePos x="0" y="0"/>
                  <wp:positionH relativeFrom="column">
                    <wp:posOffset>3030220</wp:posOffset>
                  </wp:positionH>
                  <wp:positionV relativeFrom="paragraph">
                    <wp:posOffset>5080</wp:posOffset>
                  </wp:positionV>
                  <wp:extent cx="1249045" cy="1796415"/>
                  <wp:effectExtent l="0" t="0" r="825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4904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32286E07" wp14:editId="5411C262">
                  <wp:simplePos x="0" y="0"/>
                  <wp:positionH relativeFrom="column">
                    <wp:posOffset>-45085</wp:posOffset>
                  </wp:positionH>
                  <wp:positionV relativeFrom="paragraph">
                    <wp:posOffset>-2540</wp:posOffset>
                  </wp:positionV>
                  <wp:extent cx="3027680" cy="1804670"/>
                  <wp:effectExtent l="0" t="0" r="127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948" t="5742" r="3964" b="4490"/>
                          <a:stretch/>
                        </pic:blipFill>
                        <pic:spPr bwMode="auto">
                          <a:xfrm>
                            <a:off x="0" y="0"/>
                            <a:ext cx="302768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6714CD" w:rsidTr="007E0600">
        <w:trPr>
          <w:trHeight w:val="57"/>
          <w:jc w:val="center"/>
        </w:trPr>
        <w:tc>
          <w:tcPr>
            <w:tcW w:w="5000" w:type="pct"/>
            <w:gridSpan w:val="3"/>
            <w:tcBorders>
              <w:top w:val="single" w:sz="12" w:space="0" w:color="auto"/>
              <w:bottom w:val="single" w:sz="12" w:space="0" w:color="auto"/>
            </w:tcBorders>
            <w:vAlign w:val="center"/>
          </w:tcPr>
          <w:p w:rsidR="007E0600" w:rsidRPr="006714CD" w:rsidRDefault="007E0600" w:rsidP="007E0600">
            <w:pPr>
              <w:jc w:val="center"/>
              <w:rPr>
                <w:rFonts w:asciiTheme="minorHAnsi" w:hAnsiTheme="minorHAnsi"/>
                <w:b/>
                <w:bCs/>
                <w:i/>
                <w:iCs/>
                <w:sz w:val="20"/>
                <w:szCs w:val="20"/>
              </w:rPr>
            </w:pPr>
            <w:r w:rsidRPr="006714CD">
              <w:rPr>
                <w:rFonts w:asciiTheme="minorHAnsi" w:hAnsiTheme="minorHAnsi"/>
                <w:b/>
                <w:bCs/>
                <w:i/>
                <w:iCs/>
                <w:sz w:val="20"/>
                <w:szCs w:val="20"/>
              </w:rPr>
              <w:t>Second Round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Met Police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sz w:val="18"/>
                <w:szCs w:val="18"/>
              </w:rPr>
              <w:t>0-0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Kingstonian</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B45F16">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Match played at Met Police F.C.</w:t>
            </w:r>
            <w:r w:rsidR="00B45F16" w:rsidRPr="00BD0C75">
              <w:rPr>
                <w:rFonts w:asciiTheme="minorHAnsi" w:eastAsia="Arial Unicode MS" w:hAnsiTheme="minorHAnsi" w:cs="Arial"/>
                <w:sz w:val="12"/>
                <w:szCs w:val="12"/>
              </w:rPr>
              <w:t xml:space="preserve"> – Kingstonian won 7-6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Ashford Town (Mx)</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4-0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Walton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Colliers Wood United</w:t>
            </w:r>
          </w:p>
        </w:tc>
      </w:tr>
      <w:tr w:rsidR="00BD0C75" w:rsidRPr="006714CD" w:rsidTr="00BD0C75">
        <w:trPr>
          <w:trHeight w:val="57"/>
          <w:jc w:val="center"/>
        </w:trPr>
        <w:tc>
          <w:tcPr>
            <w:tcW w:w="2123" w:type="pct"/>
            <w:tcBorders>
              <w:top w:val="single" w:sz="6" w:space="0" w:color="auto"/>
              <w:bottom w:val="single" w:sz="6" w:space="0" w:color="auto"/>
            </w:tcBorders>
            <w:vAlign w:val="center"/>
          </w:tcPr>
          <w:p w:rsidR="00BD0C75" w:rsidRPr="006714CD" w:rsidRDefault="00BD0C75" w:rsidP="00BD0C75">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Guildford City</w:t>
            </w:r>
          </w:p>
        </w:tc>
        <w:tc>
          <w:tcPr>
            <w:tcW w:w="946" w:type="pct"/>
            <w:tcBorders>
              <w:top w:val="single" w:sz="6" w:space="0" w:color="auto"/>
              <w:bottom w:val="single" w:sz="6" w:space="0" w:color="auto"/>
            </w:tcBorders>
            <w:vAlign w:val="center"/>
          </w:tcPr>
          <w:p w:rsidR="00BD0C75" w:rsidRPr="00BD0C75" w:rsidRDefault="00BD0C75" w:rsidP="00BD0C75">
            <w:pPr>
              <w:jc w:val="center"/>
              <w:rPr>
                <w:rFonts w:asciiTheme="minorHAnsi" w:hAnsiTheme="minorHAnsi"/>
                <w:b/>
                <w:bCs/>
                <w:sz w:val="18"/>
                <w:szCs w:val="18"/>
              </w:rPr>
            </w:pPr>
            <w:r w:rsidRPr="00BD0C75">
              <w:rPr>
                <w:rFonts w:asciiTheme="minorHAnsi" w:hAnsiTheme="minorHAnsi"/>
                <w:b/>
                <w:bCs/>
                <w:sz w:val="18"/>
                <w:szCs w:val="18"/>
              </w:rPr>
              <w:t>3-3</w:t>
            </w:r>
          </w:p>
        </w:tc>
        <w:tc>
          <w:tcPr>
            <w:tcW w:w="1931" w:type="pct"/>
            <w:tcBorders>
              <w:top w:val="single" w:sz="6" w:space="0" w:color="auto"/>
              <w:bottom w:val="single" w:sz="6" w:space="0" w:color="auto"/>
            </w:tcBorders>
            <w:vAlign w:val="center"/>
          </w:tcPr>
          <w:p w:rsidR="00BD0C75" w:rsidRPr="006714CD" w:rsidRDefault="00BD0C75" w:rsidP="00BD0C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Horley Town</w:t>
            </w:r>
          </w:p>
        </w:tc>
      </w:tr>
      <w:tr w:rsidR="00BD0C75" w:rsidRPr="00BD0C75" w:rsidTr="00BD0C75">
        <w:trPr>
          <w:trHeight w:val="57"/>
          <w:jc w:val="center"/>
        </w:trPr>
        <w:tc>
          <w:tcPr>
            <w:tcW w:w="5000" w:type="pct"/>
            <w:gridSpan w:val="3"/>
            <w:tcBorders>
              <w:top w:val="single" w:sz="6" w:space="0" w:color="auto"/>
              <w:bottom w:val="single" w:sz="6" w:space="0" w:color="auto"/>
            </w:tcBorders>
            <w:vAlign w:val="center"/>
          </w:tcPr>
          <w:p w:rsidR="00BD0C75" w:rsidRPr="00BD0C75" w:rsidRDefault="00BD0C75" w:rsidP="00895CFD">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 xml:space="preserve">Guildford City won </w:t>
            </w:r>
            <w:r w:rsidR="00895CFD">
              <w:rPr>
                <w:rFonts w:asciiTheme="minorHAnsi" w:eastAsia="Arial Unicode MS" w:hAnsiTheme="minorHAnsi" w:cs="Arial"/>
                <w:sz w:val="12"/>
                <w:szCs w:val="12"/>
              </w:rPr>
              <w:t>3-2</w:t>
            </w:r>
            <w:r w:rsidRPr="00BD0C75">
              <w:rPr>
                <w:rFonts w:asciiTheme="minorHAnsi" w:eastAsia="Arial Unicode MS" w:hAnsiTheme="minorHAnsi" w:cs="Arial"/>
                <w:sz w:val="12"/>
                <w:szCs w:val="12"/>
              </w:rPr>
              <w:t xml:space="preserve">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Egham Town</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bCs/>
                <w:sz w:val="18"/>
                <w:szCs w:val="18"/>
              </w:rPr>
            </w:pPr>
            <w:r w:rsidRPr="006714CD">
              <w:rPr>
                <w:rFonts w:asciiTheme="minorHAnsi" w:hAnsiTheme="minorHAnsi"/>
                <w:b/>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Corinthian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Merstham</w:t>
            </w:r>
          </w:p>
        </w:tc>
      </w:tr>
      <w:tr w:rsidR="007E0600" w:rsidRPr="006714CD"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shd w:val="clear" w:color="auto" w:fill="auto"/>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0D11F3" w:rsidRPr="006714CD" w:rsidTr="000036A9">
        <w:trPr>
          <w:trHeight w:val="57"/>
          <w:jc w:val="center"/>
        </w:trPr>
        <w:tc>
          <w:tcPr>
            <w:tcW w:w="2123"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bCs/>
                <w:sz w:val="18"/>
                <w:szCs w:val="18"/>
              </w:rPr>
            </w:pPr>
            <w:r w:rsidRPr="006714CD">
              <w:rPr>
                <w:rFonts w:asciiTheme="minorHAnsi" w:hAnsiTheme="minorHAnsi" w:cs="Arial"/>
                <w:sz w:val="18"/>
                <w:szCs w:val="18"/>
              </w:rPr>
              <w:t>Raynes Park Vale</w:t>
            </w:r>
          </w:p>
        </w:tc>
        <w:tc>
          <w:tcPr>
            <w:tcW w:w="946" w:type="pct"/>
            <w:tcBorders>
              <w:top w:val="single" w:sz="6" w:space="0" w:color="auto"/>
              <w:bottom w:val="single" w:sz="6" w:space="0" w:color="auto"/>
            </w:tcBorders>
            <w:vAlign w:val="center"/>
          </w:tcPr>
          <w:p w:rsidR="000D11F3" w:rsidRPr="006714CD" w:rsidRDefault="000D11F3" w:rsidP="000036A9">
            <w:pPr>
              <w:jc w:val="center"/>
              <w:rPr>
                <w:rFonts w:asciiTheme="minorHAnsi" w:hAnsiTheme="minorHAnsi"/>
                <w:b/>
                <w:bCs/>
                <w:sz w:val="18"/>
                <w:szCs w:val="18"/>
              </w:rPr>
            </w:pPr>
            <w:r w:rsidRPr="006714CD">
              <w:rPr>
                <w:rFonts w:asciiTheme="minorHAnsi" w:hAnsiTheme="minorHAnsi"/>
                <w:b/>
                <w:bCs/>
                <w:sz w:val="18"/>
                <w:szCs w:val="18"/>
              </w:rPr>
              <w:t>1-1</w:t>
            </w:r>
          </w:p>
        </w:tc>
        <w:tc>
          <w:tcPr>
            <w:tcW w:w="1931"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Sutton United</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7E0600">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Raynes Park Vale won 4-3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sz w:val="18"/>
                <w:szCs w:val="18"/>
              </w:rPr>
              <w:t>Sutton Common Rovers</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Camberley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bCs/>
                <w:sz w:val="18"/>
                <w:szCs w:val="18"/>
              </w:rPr>
            </w:pPr>
            <w:r w:rsidRPr="006714CD">
              <w:rPr>
                <w:rFonts w:asciiTheme="minorHAnsi" w:hAnsiTheme="minorHAnsi"/>
                <w:b/>
                <w:bCs/>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South Park</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Farnham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Walton &amp; Hersham</w:t>
            </w:r>
          </w:p>
        </w:tc>
        <w:tc>
          <w:tcPr>
            <w:tcW w:w="946" w:type="pct"/>
            <w:tcBorders>
              <w:top w:val="single" w:sz="6" w:space="0" w:color="auto"/>
              <w:bottom w:val="single" w:sz="6" w:space="0" w:color="auto"/>
            </w:tcBorders>
            <w:vAlign w:val="center"/>
          </w:tcPr>
          <w:p w:rsidR="007E0600" w:rsidRPr="006714CD" w:rsidRDefault="00F95395" w:rsidP="00A6236C">
            <w:pPr>
              <w:jc w:val="center"/>
              <w:rPr>
                <w:rFonts w:asciiTheme="minorHAnsi" w:hAnsiTheme="minorHAnsi"/>
                <w:b/>
                <w:bCs/>
                <w:sz w:val="18"/>
                <w:szCs w:val="18"/>
              </w:rPr>
            </w:pPr>
            <w:r w:rsidRPr="006714CD">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Croydon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Carshalton Athletic</w:t>
            </w:r>
          </w:p>
        </w:tc>
        <w:tc>
          <w:tcPr>
            <w:tcW w:w="946" w:type="pct"/>
            <w:tcBorders>
              <w:top w:val="single" w:sz="6" w:space="0" w:color="auto"/>
              <w:bottom w:val="single" w:sz="6" w:space="0" w:color="auto"/>
            </w:tcBorders>
            <w:vAlign w:val="center"/>
          </w:tcPr>
          <w:p w:rsidR="007E0600" w:rsidRPr="00B45F16" w:rsidRDefault="00B45F16" w:rsidP="007E0600">
            <w:pPr>
              <w:jc w:val="center"/>
              <w:rPr>
                <w:rFonts w:asciiTheme="minorHAnsi" w:hAnsiTheme="minorHAnsi"/>
                <w:b/>
                <w:bCs/>
                <w:sz w:val="18"/>
                <w:szCs w:val="18"/>
              </w:rPr>
            </w:pPr>
            <w:r>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Tooting &amp; Mitcham United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Abbey Rangers</w:t>
            </w:r>
          </w:p>
        </w:tc>
      </w:tr>
      <w:tr w:rsidR="007E0600" w:rsidRPr="006714CD"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3-0</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sz w:val="18"/>
                <w:szCs w:val="18"/>
                <w:lang w:eastAsia="en-US"/>
              </w:rPr>
            </w:pPr>
            <w:r w:rsidRPr="006714CD">
              <w:rPr>
                <w:rFonts w:asciiTheme="minorHAnsi" w:eastAsia="Arial Unicode MS" w:hAnsiTheme="minorHAnsi"/>
                <w:sz w:val="18"/>
                <w:szCs w:val="18"/>
                <w:lang w:eastAsia="en-US"/>
              </w:rPr>
              <w:t>Chipstead</w:t>
            </w:r>
          </w:p>
        </w:tc>
      </w:tr>
      <w:tr w:rsidR="006714CD" w:rsidRPr="006714CD" w:rsidTr="00153BCF">
        <w:trPr>
          <w:trHeight w:val="57"/>
          <w:jc w:val="center"/>
        </w:trPr>
        <w:tc>
          <w:tcPr>
            <w:tcW w:w="5000" w:type="pct"/>
            <w:gridSpan w:val="3"/>
            <w:tcBorders>
              <w:top w:val="single" w:sz="12" w:space="0" w:color="auto"/>
              <w:bottom w:val="single" w:sz="12" w:space="0" w:color="auto"/>
            </w:tcBorders>
            <w:vAlign w:val="center"/>
          </w:tcPr>
          <w:p w:rsidR="006714CD" w:rsidRPr="006714CD" w:rsidRDefault="006714CD" w:rsidP="00153BCF">
            <w:pPr>
              <w:jc w:val="center"/>
              <w:rPr>
                <w:rFonts w:asciiTheme="minorHAnsi" w:hAnsiTheme="minorHAnsi"/>
                <w:b/>
                <w:bCs/>
                <w:i/>
                <w:iCs/>
                <w:sz w:val="22"/>
                <w:szCs w:val="22"/>
              </w:rPr>
            </w:pPr>
            <w:r>
              <w:rPr>
                <w:rFonts w:asciiTheme="minorHAnsi" w:hAnsiTheme="minorHAnsi"/>
                <w:b/>
                <w:bCs/>
                <w:i/>
                <w:iCs/>
                <w:sz w:val="22"/>
                <w:szCs w:val="22"/>
              </w:rPr>
              <w:t>Thir</w:t>
            </w:r>
            <w:r w:rsidRPr="006714CD">
              <w:rPr>
                <w:rFonts w:asciiTheme="minorHAnsi" w:hAnsiTheme="minorHAnsi"/>
                <w:b/>
                <w:bCs/>
                <w:i/>
                <w:iCs/>
                <w:sz w:val="22"/>
                <w:szCs w:val="22"/>
              </w:rPr>
              <w:t>d Round</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tcPr>
          <w:p w:rsidR="006714CD" w:rsidRDefault="00F70E37" w:rsidP="006714CD">
            <w:pPr>
              <w:jc w:val="center"/>
            </w:pPr>
            <w:r>
              <w:rPr>
                <w:rFonts w:asciiTheme="minorHAnsi" w:hAnsiTheme="minorHAnsi"/>
                <w:bCs/>
                <w:sz w:val="18"/>
                <w:szCs w:val="18"/>
              </w:rPr>
              <w:t>24/1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Egham Town</w:t>
            </w:r>
          </w:p>
        </w:tc>
      </w:tr>
      <w:tr w:rsidR="006714CD" w:rsidRPr="006714CD" w:rsidTr="00B45F16">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tcPr>
          <w:p w:rsidR="006714CD" w:rsidRPr="003959F4" w:rsidRDefault="003959F4" w:rsidP="006714CD">
            <w:pPr>
              <w:jc w:val="center"/>
              <w:rPr>
                <w:rFonts w:asciiTheme="minorHAnsi" w:hAnsiTheme="minorHAnsi"/>
                <w:b/>
                <w:sz w:val="18"/>
                <w:szCs w:val="18"/>
              </w:rPr>
            </w:pPr>
            <w:r w:rsidRPr="003959F4">
              <w:rPr>
                <w:rFonts w:asciiTheme="minorHAnsi" w:hAnsiTheme="minorHAnsi"/>
                <w:b/>
                <w:sz w:val="18"/>
                <w:szCs w:val="18"/>
              </w:rPr>
              <w:t>0-2</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hAnsiTheme="minorHAnsi" w:cs="Arial"/>
                <w:sz w:val="18"/>
                <w:szCs w:val="18"/>
              </w:rPr>
              <w:t>Raynes Park Vale</w:t>
            </w:r>
          </w:p>
        </w:tc>
      </w:tr>
      <w:tr w:rsidR="00B45F16" w:rsidRPr="006714CD" w:rsidTr="00B45F16">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8517B2">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B45F16" w:rsidRPr="003959F4" w:rsidRDefault="003959F4" w:rsidP="008517B2">
            <w:pPr>
              <w:jc w:val="center"/>
              <w:rPr>
                <w:rFonts w:asciiTheme="minorHAnsi" w:hAnsiTheme="minorHAnsi"/>
                <w:b/>
                <w:sz w:val="18"/>
                <w:szCs w:val="18"/>
              </w:rPr>
            </w:pPr>
            <w:r>
              <w:rPr>
                <w:rFonts w:asciiTheme="minorHAnsi" w:hAnsiTheme="minorHAnsi"/>
                <w:b/>
                <w:sz w:val="18"/>
                <w:szCs w:val="18"/>
              </w:rPr>
              <w:t>1-2</w:t>
            </w:r>
          </w:p>
        </w:tc>
        <w:tc>
          <w:tcPr>
            <w:tcW w:w="1931"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BD0C75">
            <w:pPr>
              <w:pStyle w:val="xl65"/>
              <w:spacing w:before="0" w:beforeAutospacing="0" w:after="0" w:afterAutospacing="0"/>
              <w:rPr>
                <w:rFonts w:asciiTheme="minorHAnsi" w:eastAsia="Arial Unicode MS" w:hAnsiTheme="minorHAnsi"/>
                <w:sz w:val="18"/>
                <w:szCs w:val="18"/>
                <w:lang w:eastAsia="en-US"/>
              </w:rPr>
            </w:pPr>
            <w:r w:rsidRPr="00BD0C75">
              <w:rPr>
                <w:rFonts w:asciiTheme="minorHAnsi" w:eastAsia="Arial Unicode MS" w:hAnsiTheme="minorHAnsi"/>
                <w:sz w:val="18"/>
                <w:szCs w:val="18"/>
              </w:rPr>
              <w:t xml:space="preserve">Guildford City </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24/1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sz w:val="18"/>
                <w:szCs w:val="18"/>
              </w:rPr>
              <w:t>Sutton Common Rovers</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3959F4" w:rsidP="00153BCF">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946" w:type="pct"/>
            <w:tcBorders>
              <w:top w:val="single" w:sz="6" w:space="0" w:color="auto"/>
              <w:bottom w:val="single" w:sz="6" w:space="0" w:color="auto"/>
            </w:tcBorders>
            <w:vAlign w:val="center"/>
          </w:tcPr>
          <w:p w:rsidR="006714CD" w:rsidRPr="003959F4" w:rsidRDefault="003959F4" w:rsidP="00153BCF">
            <w:pPr>
              <w:jc w:val="center"/>
              <w:rPr>
                <w:rFonts w:asciiTheme="minorHAnsi" w:hAnsiTheme="minorHAnsi"/>
                <w:b/>
                <w:bCs/>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6714CD" w:rsidRPr="006714CD" w:rsidRDefault="003959F4" w:rsidP="003959F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Kingstonian</w:t>
            </w:r>
            <w:r w:rsidRPr="006714CD">
              <w:rPr>
                <w:rFonts w:asciiTheme="minorHAnsi" w:hAnsiTheme="minorHAnsi" w:cs="Arial"/>
                <w:sz w:val="18"/>
                <w:szCs w:val="18"/>
              </w:rPr>
              <w:t xml:space="preserve"> </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6714CD" w:rsidRPr="003959F4" w:rsidRDefault="003959F4" w:rsidP="00153BCF">
            <w:pPr>
              <w:jc w:val="center"/>
              <w:rPr>
                <w:rFonts w:asciiTheme="minorHAnsi" w:hAnsiTheme="minorHAnsi"/>
                <w:b/>
                <w:bCs/>
                <w:sz w:val="18"/>
                <w:szCs w:val="18"/>
              </w:rPr>
            </w:pPr>
            <w:r>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6714CD" w:rsidRPr="006714CD" w:rsidTr="006714CD">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6714CD" w:rsidRPr="003959F4" w:rsidRDefault="003959F4" w:rsidP="00153BCF">
            <w:pPr>
              <w:jc w:val="center"/>
              <w:rPr>
                <w:rFonts w:asciiTheme="minorHAnsi" w:hAnsiTheme="minorHAnsi"/>
                <w:b/>
                <w:sz w:val="18"/>
                <w:szCs w:val="18"/>
              </w:rPr>
            </w:pPr>
            <w:r>
              <w:rPr>
                <w:rFonts w:asciiTheme="minorHAnsi" w:hAnsiTheme="minorHAnsi"/>
                <w:b/>
                <w:sz w:val="18"/>
                <w:szCs w:val="18"/>
              </w:rPr>
              <w:t>5-1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Walton &amp; Hersham</w:t>
            </w:r>
          </w:p>
        </w:tc>
      </w:tr>
      <w:tr w:rsidR="006714CD" w:rsidRPr="006714CD" w:rsidTr="006714CD">
        <w:trPr>
          <w:trHeight w:val="57"/>
          <w:jc w:val="center"/>
        </w:trPr>
        <w:tc>
          <w:tcPr>
            <w:tcW w:w="2123"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Tooting &amp; Mitcham United</w:t>
            </w:r>
          </w:p>
        </w:tc>
        <w:tc>
          <w:tcPr>
            <w:tcW w:w="946" w:type="pct"/>
            <w:tcBorders>
              <w:top w:val="single" w:sz="6" w:space="0" w:color="auto"/>
              <w:bottom w:val="single" w:sz="12" w:space="0" w:color="auto"/>
            </w:tcBorders>
            <w:shd w:val="clear" w:color="auto" w:fill="auto"/>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24/1</w:t>
            </w:r>
          </w:p>
        </w:tc>
        <w:tc>
          <w:tcPr>
            <w:tcW w:w="1931"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bl>
    <w:p w:rsidR="00F96F8A" w:rsidRDefault="00F96F8A" w:rsidP="00EB15A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B37BE" w:rsidRPr="001E2BCD" w:rsidTr="004318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B37BE" w:rsidRPr="001E2BCD" w:rsidRDefault="002B37BE" w:rsidP="004318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B37BE" w:rsidRPr="001E2BCD" w:rsidTr="00431878">
        <w:trPr>
          <w:trHeight w:val="57"/>
          <w:jc w:val="center"/>
        </w:trPr>
        <w:tc>
          <w:tcPr>
            <w:tcW w:w="5000" w:type="pct"/>
            <w:gridSpan w:val="3"/>
            <w:tcBorders>
              <w:top w:val="single" w:sz="6" w:space="0" w:color="auto"/>
              <w:bottom w:val="single" w:sz="12" w:space="0" w:color="auto"/>
            </w:tcBorders>
            <w:vAlign w:val="center"/>
          </w:tcPr>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Pr="00A86A9C"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71328" behindDoc="0" locked="1" layoutInCell="1" allowOverlap="1" wp14:anchorId="688D5BED" wp14:editId="120C8A9D">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70304" behindDoc="0" locked="1" layoutInCell="1" allowOverlap="1" wp14:anchorId="062E51A6" wp14:editId="39FF1204">
                  <wp:simplePos x="0" y="0"/>
                  <wp:positionH relativeFrom="column">
                    <wp:posOffset>113030</wp:posOffset>
                  </wp:positionH>
                  <wp:positionV relativeFrom="paragraph">
                    <wp:posOffset>-10795</wp:posOffset>
                  </wp:positionV>
                  <wp:extent cx="2774950" cy="1521460"/>
                  <wp:effectExtent l="0" t="0" r="6350" b="254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B37BE" w:rsidRPr="00F70E37" w:rsidTr="00431878">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Cs/>
                <w:sz w:val="18"/>
                <w:szCs w:val="18"/>
              </w:rPr>
            </w:pPr>
            <w:r w:rsidRPr="00F70E37">
              <w:rPr>
                <w:rFonts w:asciiTheme="minorHAnsi" w:eastAsia="Arial Unicode MS" w:hAnsiTheme="minorHAnsi"/>
                <w:bCs/>
                <w:sz w:val="18"/>
                <w:szCs w:val="18"/>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hAnsiTheme="minorHAnsi"/>
                <w:b/>
                <w:sz w:val="18"/>
                <w:szCs w:val="18"/>
              </w:rPr>
            </w:pPr>
            <w:r w:rsidRPr="00F70E37">
              <w:rPr>
                <w:rFonts w:asciiTheme="minorHAnsi" w:hAnsiTheme="minorHAnsi"/>
                <w:b/>
                <w:sz w:val="18"/>
                <w:szCs w:val="18"/>
              </w:rPr>
              <w:t>2-4+</w:t>
            </w:r>
          </w:p>
        </w:tc>
        <w:tc>
          <w:tcPr>
            <w:tcW w:w="1931"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
                <w:sz w:val="18"/>
                <w:szCs w:val="18"/>
              </w:rPr>
            </w:pPr>
            <w:r w:rsidRPr="00F70E37">
              <w:rPr>
                <w:rFonts w:asciiTheme="minorHAnsi" w:eastAsia="Arial Unicode MS" w:hAnsiTheme="minorHAnsi" w:cs="Arial"/>
                <w:b/>
                <w:sz w:val="18"/>
                <w:szCs w:val="18"/>
              </w:rPr>
              <w:t>Epsom and Ewell</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AFC Hayes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3-4</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Balham</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hAnsiTheme="minorHAnsi" w:cs="Arial"/>
                <w:sz w:val="17"/>
                <w:szCs w:val="17"/>
              </w:rPr>
              <w:t>Epsom Athletic</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1-5</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Windsor</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sz w:val="17"/>
                <w:szCs w:val="17"/>
              </w:rPr>
              <w:t>Sutton Common Rovers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2-1</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Bedfont Sports</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2-0</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Colliers Wood United</w:t>
            </w:r>
          </w:p>
        </w:tc>
      </w:tr>
      <w:tr w:rsidR="002B37BE" w:rsidRPr="00F70E37" w:rsidTr="00431878">
        <w:trPr>
          <w:trHeight w:val="57"/>
          <w:jc w:val="center"/>
        </w:trPr>
        <w:tc>
          <w:tcPr>
            <w:tcW w:w="2122" w:type="pct"/>
            <w:tcBorders>
              <w:top w:val="single" w:sz="6" w:space="0" w:color="auto"/>
              <w:bottom w:val="single" w:sz="6" w:space="0" w:color="auto"/>
            </w:tcBorders>
            <w:shd w:val="clear" w:color="auto" w:fill="auto"/>
            <w:vAlign w:val="center"/>
          </w:tcPr>
          <w:p w:rsidR="002B37BE" w:rsidRPr="00F70E37" w:rsidRDefault="002B37BE" w:rsidP="00431878">
            <w:pPr>
              <w:pStyle w:val="xl65"/>
              <w:spacing w:before="0" w:beforeAutospacing="0" w:after="0" w:afterAutospacing="0"/>
              <w:rPr>
                <w:rFonts w:asciiTheme="minorHAnsi" w:eastAsia="Arial Unicode MS" w:hAnsiTheme="minorHAnsi" w:cs="Times New Roman"/>
                <w:bCs/>
                <w:sz w:val="17"/>
                <w:szCs w:val="17"/>
                <w:lang w:eastAsia="en-US"/>
              </w:rPr>
            </w:pPr>
            <w:r w:rsidRPr="00F70E37">
              <w:rPr>
                <w:rFonts w:asciiTheme="minorHAnsi" w:eastAsia="Arial Unicode MS" w:hAnsiTheme="minorHAnsi"/>
                <w:sz w:val="17"/>
                <w:szCs w:val="17"/>
              </w:rPr>
              <w:t>Frimley Green</w:t>
            </w:r>
          </w:p>
        </w:tc>
        <w:tc>
          <w:tcPr>
            <w:tcW w:w="947" w:type="pct"/>
            <w:tcBorders>
              <w:top w:val="single" w:sz="6" w:space="0" w:color="auto"/>
              <w:bottom w:val="single" w:sz="6" w:space="0" w:color="auto"/>
            </w:tcBorders>
            <w:shd w:val="clear" w:color="auto" w:fill="auto"/>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1-2</w:t>
            </w:r>
          </w:p>
        </w:tc>
        <w:tc>
          <w:tcPr>
            <w:tcW w:w="1931" w:type="pct"/>
            <w:tcBorders>
              <w:top w:val="single" w:sz="6" w:space="0" w:color="auto"/>
              <w:bottom w:val="single" w:sz="6" w:space="0" w:color="auto"/>
            </w:tcBorders>
            <w:shd w:val="clear" w:color="auto" w:fill="auto"/>
            <w:vAlign w:val="center"/>
          </w:tcPr>
          <w:p w:rsidR="002B37BE" w:rsidRPr="00F70E37" w:rsidRDefault="002B37BE" w:rsidP="00431878">
            <w:pPr>
              <w:pStyle w:val="xl65"/>
              <w:spacing w:before="0" w:beforeAutospacing="0" w:after="0" w:afterAutospacing="0"/>
              <w:rPr>
                <w:rFonts w:asciiTheme="minorHAnsi" w:eastAsia="Arial Unicode MS" w:hAnsiTheme="minorHAnsi"/>
                <w:sz w:val="17"/>
                <w:szCs w:val="17"/>
                <w:lang w:eastAsia="en-US"/>
              </w:rPr>
            </w:pPr>
            <w:r w:rsidRPr="00F70E37">
              <w:rPr>
                <w:rFonts w:asciiTheme="minorHAnsi" w:hAnsiTheme="minorHAnsi"/>
                <w:sz w:val="17"/>
                <w:szCs w:val="17"/>
              </w:rPr>
              <w:t>Banstead Athletic</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Westfield</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8-4+</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Redhill</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Staines Lammas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0-1</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Farnham Town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Worcester Park</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8-1</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Cove</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Badshot Lea</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0-5</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Guildford City</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Chertsey Town</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1-2</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Camberley Town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Cobham</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1-3</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Chessington &amp; Hook United</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Hartley Wintney</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4-0</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AC London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2-2+ 5-4p</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Sheerwater</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Walton &amp; Hersham</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5-1</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Eversley &amp; California</w:t>
            </w:r>
          </w:p>
        </w:tc>
      </w:tr>
      <w:tr w:rsidR="002B37BE" w:rsidRPr="00F70E37" w:rsidTr="00431878">
        <w:trPr>
          <w:trHeight w:val="57"/>
          <w:jc w:val="center"/>
        </w:trPr>
        <w:tc>
          <w:tcPr>
            <w:tcW w:w="2122" w:type="pct"/>
            <w:tcBorders>
              <w:top w:val="single" w:sz="6" w:space="0" w:color="auto"/>
              <w:bottom w:val="single" w:sz="12"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Ash United</w:t>
            </w:r>
          </w:p>
        </w:tc>
        <w:tc>
          <w:tcPr>
            <w:tcW w:w="947" w:type="pct"/>
            <w:tcBorders>
              <w:top w:val="single" w:sz="6" w:space="0" w:color="auto"/>
              <w:bottom w:val="single" w:sz="12" w:space="0" w:color="auto"/>
            </w:tcBorders>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2-0</w:t>
            </w:r>
          </w:p>
        </w:tc>
        <w:tc>
          <w:tcPr>
            <w:tcW w:w="1931" w:type="pct"/>
            <w:tcBorders>
              <w:top w:val="single" w:sz="6" w:space="0" w:color="auto"/>
              <w:bottom w:val="single" w:sz="12"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Farleigh Rovers</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2B37BE" w:rsidRPr="007B7DAB" w:rsidTr="00431878">
        <w:trPr>
          <w:trHeight w:val="57"/>
          <w:jc w:val="center"/>
        </w:trPr>
        <w:tc>
          <w:tcPr>
            <w:tcW w:w="2122"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2B37BE" w:rsidRPr="00C31815" w:rsidRDefault="002B37BE" w:rsidP="00431878">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2B37BE" w:rsidRPr="007B7DAB" w:rsidRDefault="000D11F3" w:rsidP="00431878">
            <w:pPr>
              <w:jc w:val="center"/>
              <w:rPr>
                <w:rFonts w:asciiTheme="minorHAnsi" w:hAnsiTheme="minorHAnsi"/>
                <w:bCs/>
                <w:sz w:val="17"/>
                <w:szCs w:val="17"/>
              </w:rPr>
            </w:pPr>
            <w:r>
              <w:rPr>
                <w:rFonts w:asciiTheme="minorHAnsi" w:hAnsiTheme="minorHAnsi"/>
                <w:bCs/>
                <w:sz w:val="17"/>
                <w:szCs w:val="17"/>
              </w:rPr>
              <w:t>19/12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2B37BE" w:rsidRPr="00F70E37"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Cs/>
                <w:sz w:val="20"/>
                <w:szCs w:val="20"/>
              </w:rPr>
            </w:pPr>
            <w:r w:rsidRPr="00F70E37">
              <w:rPr>
                <w:rFonts w:asciiTheme="minorHAnsi" w:eastAsia="Arial Unicode MS" w:hAnsiTheme="minorHAnsi" w:cs="Arial"/>
                <w:bCs/>
                <w:sz w:val="20"/>
                <w:szCs w:val="20"/>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F70E37" w:rsidRDefault="005A1D84" w:rsidP="00431878">
            <w:pPr>
              <w:jc w:val="center"/>
              <w:rPr>
                <w:rFonts w:asciiTheme="minorHAnsi" w:hAnsiTheme="minorHAnsi"/>
                <w:b/>
                <w:bCs/>
                <w:sz w:val="20"/>
                <w:szCs w:val="20"/>
              </w:rPr>
            </w:pPr>
            <w:r w:rsidRPr="00F70E37">
              <w:rPr>
                <w:rFonts w:asciiTheme="minorHAnsi" w:hAnsiTheme="minorHAnsi"/>
                <w:b/>
                <w:bCs/>
                <w:sz w:val="20"/>
                <w:szCs w:val="20"/>
              </w:rPr>
              <w:t>3-6</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F70E37">
              <w:rPr>
                <w:rFonts w:asciiTheme="minorHAnsi" w:hAnsiTheme="minorHAnsi" w:cs="Arial"/>
                <w:b/>
                <w:sz w:val="20"/>
                <w:szCs w:val="20"/>
              </w:rPr>
              <w:t>Epsom &amp; Ewell</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2B37BE" w:rsidRPr="005A1D84" w:rsidRDefault="000D11F3" w:rsidP="00431878">
            <w:pPr>
              <w:jc w:val="center"/>
              <w:rPr>
                <w:rFonts w:asciiTheme="minorHAnsi" w:hAnsiTheme="minorHAnsi"/>
                <w:bCs/>
                <w:sz w:val="19"/>
                <w:szCs w:val="19"/>
              </w:rPr>
            </w:pPr>
            <w:r>
              <w:rPr>
                <w:rFonts w:asciiTheme="minorHAnsi" w:hAnsiTheme="minorHAnsi"/>
                <w:bCs/>
                <w:sz w:val="19"/>
                <w:szCs w:val="19"/>
              </w:rPr>
              <w:t>17/1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2B37BE" w:rsidRPr="005A1D84"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5A1D84" w:rsidRDefault="00E64940" w:rsidP="00431878">
            <w:pPr>
              <w:jc w:val="center"/>
              <w:rPr>
                <w:rFonts w:asciiTheme="minorHAnsi" w:hAnsiTheme="minorHAnsi"/>
                <w:bCs/>
                <w:sz w:val="19"/>
                <w:szCs w:val="19"/>
              </w:rPr>
            </w:pPr>
            <w:r>
              <w:rPr>
                <w:rFonts w:asciiTheme="minorHAnsi" w:hAnsiTheme="minorHAnsi"/>
                <w:bCs/>
                <w:sz w:val="19"/>
                <w:szCs w:val="19"/>
              </w:rPr>
              <w:t>31/1</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D702DA" w:rsidRDefault="00D702DA" w:rsidP="0086678A">
      <w:pP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20294E" w:rsidRPr="00E8535F" w:rsidTr="00E1538F">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0294E" w:rsidRPr="00E8535F" w:rsidRDefault="0020294E" w:rsidP="00E1538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 xml:space="preserve">(max </w:t>
            </w:r>
            <w:r w:rsidRPr="00A420EA">
              <w:rPr>
                <w:rFonts w:ascii="Calibri" w:hAnsi="Calibri" w:cs="Times New Roman"/>
                <w:sz w:val="16"/>
                <w:szCs w:val="16"/>
              </w:rPr>
              <w:t>35</w:t>
            </w:r>
            <w:r w:rsidRPr="007912E6">
              <w:rPr>
                <w:rFonts w:ascii="Calibri" w:hAnsi="Calibri" w:cs="Times New Roman"/>
                <w:sz w:val="16"/>
                <w:szCs w:val="16"/>
              </w:rPr>
              <w:t>)</w:t>
            </w:r>
          </w:p>
        </w:tc>
      </w:tr>
      <w:tr w:rsidR="0020294E" w:rsidRPr="00E8535F" w:rsidTr="00E1538F">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20294E" w:rsidRPr="00E8535F" w:rsidRDefault="0020294E" w:rsidP="00E1538F">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0294E" w:rsidRPr="00E8535F" w:rsidRDefault="0020294E" w:rsidP="00E1538F">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0294E" w:rsidRPr="00E8535F" w:rsidRDefault="0020294E" w:rsidP="00E1538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20294E" w:rsidRPr="004C31CA" w:rsidRDefault="0020294E" w:rsidP="00E1538F">
            <w:pPr>
              <w:jc w:val="center"/>
              <w:rPr>
                <w:rFonts w:ascii="Calibri" w:hAnsi="Calibri"/>
                <w:b/>
                <w:bCs/>
                <w:i/>
                <w:iCs/>
                <w:sz w:val="18"/>
                <w:szCs w:val="18"/>
              </w:rPr>
            </w:pPr>
            <w:r w:rsidRPr="004C31CA">
              <w:rPr>
                <w:rFonts w:ascii="Calibri" w:hAnsi="Calibri"/>
                <w:b/>
                <w:bCs/>
                <w:i/>
                <w:iCs/>
                <w:sz w:val="18"/>
                <w:szCs w:val="18"/>
              </w:rPr>
              <w:t>Career Totals</w:t>
            </w:r>
          </w:p>
        </w:tc>
      </w:tr>
      <w:tr w:rsidR="0020294E" w:rsidRPr="00E8535F" w:rsidTr="00E1538F">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20294E" w:rsidRPr="00E8535F" w:rsidRDefault="0020294E" w:rsidP="00E1538F">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0294E" w:rsidRPr="00E8535F" w:rsidRDefault="0020294E" w:rsidP="00E1538F">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0294E" w:rsidRPr="00E8535F" w:rsidRDefault="0020294E" w:rsidP="00E1538F">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20294E" w:rsidRPr="00E8535F" w:rsidRDefault="0020294E" w:rsidP="00E1538F">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20294E" w:rsidRPr="00E8535F" w:rsidRDefault="0020294E" w:rsidP="00E1538F">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0294E" w:rsidRPr="00E8535F" w:rsidRDefault="0020294E" w:rsidP="00E1538F">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0294E" w:rsidRPr="004C31CA" w:rsidRDefault="0020294E" w:rsidP="00E1538F">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0294E" w:rsidRPr="004C31CA" w:rsidRDefault="0020294E" w:rsidP="00E1538F">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0294E" w:rsidRPr="004C31CA" w:rsidRDefault="0020294E" w:rsidP="00E1538F">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20294E" w:rsidRPr="004C31CA" w:rsidRDefault="0020294E" w:rsidP="00E1538F">
            <w:pPr>
              <w:pStyle w:val="Heading9"/>
              <w:rPr>
                <w:rFonts w:ascii="Calibri" w:hAnsi="Calibri" w:cs="Times New Roman"/>
                <w:i/>
                <w:szCs w:val="12"/>
              </w:rPr>
            </w:pPr>
            <w:r w:rsidRPr="004C31CA">
              <w:rPr>
                <w:rFonts w:ascii="Calibri" w:hAnsi="Calibri" w:cs="Times New Roman"/>
                <w:i/>
                <w:szCs w:val="12"/>
              </w:rPr>
              <w:t>Goals</w:t>
            </w:r>
          </w:p>
        </w:tc>
      </w:tr>
      <w:tr w:rsidR="0020294E" w:rsidRPr="008517B2" w:rsidTr="00E1538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20294E" w:rsidRPr="008517B2" w:rsidRDefault="0020294E" w:rsidP="00E1538F">
            <w:pPr>
              <w:jc w:val="center"/>
              <w:rPr>
                <w:rFonts w:ascii="Calibri" w:hAnsi="Calibri" w:cs="Arial"/>
                <w:b/>
                <w:bCs/>
                <w:i/>
                <w:sz w:val="10"/>
                <w:szCs w:val="10"/>
              </w:rPr>
            </w:pPr>
          </w:p>
        </w:tc>
      </w:tr>
      <w:tr w:rsidR="0020294E" w:rsidRPr="00242DB1" w:rsidTr="00E1538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602" w:type="dxa"/>
            <w:tcBorders>
              <w:top w:val="single" w:sz="6"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5</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3</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242DB1" w:rsidTr="00E1538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25</w:t>
            </w:r>
          </w:p>
        </w:tc>
        <w:tc>
          <w:tcPr>
            <w:tcW w:w="602" w:type="dxa"/>
            <w:tcBorders>
              <w:top w:val="single" w:sz="6"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602" w:type="dxa"/>
            <w:tcBorders>
              <w:top w:val="single" w:sz="6"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28</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55</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66</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45</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10</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27</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33</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123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32</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71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83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17</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21</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33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65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4</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60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70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73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19</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17</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10</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27</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71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w:t>
            </w:r>
          </w:p>
        </w:tc>
      </w:tr>
      <w:tr w:rsidR="0020294E" w:rsidRPr="00242DB1" w:rsidTr="00E1538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14</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w:t>
            </w:r>
          </w:p>
        </w:tc>
      </w:tr>
      <w:tr w:rsidR="0020294E" w:rsidRPr="00242DB1" w:rsidTr="00E1538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30</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87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3</w:t>
            </w:r>
          </w:p>
        </w:tc>
      </w:tr>
      <w:tr w:rsidR="0020294E" w:rsidRPr="00242DB1" w:rsidTr="00E1538F">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28</w:t>
            </w:r>
          </w:p>
        </w:tc>
        <w:tc>
          <w:tcPr>
            <w:tcW w:w="602" w:type="dxa"/>
            <w:tcBorders>
              <w:top w:val="single" w:sz="4"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31</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2</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114</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129</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8</w:t>
            </w:r>
          </w:p>
        </w:tc>
      </w:tr>
      <w:tr w:rsidR="0020294E" w:rsidRPr="00242DB1" w:rsidTr="00E1538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r>
      <w:tr w:rsidR="0020294E" w:rsidRPr="00242DB1" w:rsidTr="00E1538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8</w:t>
            </w:r>
          </w:p>
        </w:tc>
        <w:tc>
          <w:tcPr>
            <w:tcW w:w="602" w:type="dxa"/>
            <w:tcBorders>
              <w:top w:val="single" w:sz="6"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9</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242DB1" w:rsidTr="00E1538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0294E" w:rsidRPr="00242DB1" w:rsidRDefault="0020294E" w:rsidP="00E1538F">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0294E" w:rsidRPr="00242DB1" w:rsidRDefault="0020294E" w:rsidP="00E1538F">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0294E" w:rsidRPr="00A420EA" w:rsidRDefault="0020294E" w:rsidP="00E1538F">
            <w:pPr>
              <w:jc w:val="center"/>
              <w:rPr>
                <w:rFonts w:ascii="Calibri" w:hAnsi="Calibri" w:cs="Arial"/>
                <w:bCs/>
                <w:sz w:val="18"/>
                <w:szCs w:val="18"/>
              </w:rPr>
            </w:pPr>
            <w:r w:rsidRPr="00A420EA">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0294E" w:rsidRPr="00A420EA" w:rsidRDefault="0020294E" w:rsidP="00E1538F">
            <w:pPr>
              <w:jc w:val="center"/>
              <w:rPr>
                <w:rFonts w:ascii="Calibri" w:hAnsi="Calibri" w:cs="Arial"/>
                <w:b/>
                <w:bCs/>
                <w:i/>
                <w:sz w:val="19"/>
                <w:szCs w:val="19"/>
              </w:rPr>
            </w:pPr>
            <w:r w:rsidRPr="00A420EA">
              <w:rPr>
                <w:rFonts w:ascii="Calibri" w:hAnsi="Calibri" w:cs="Arial"/>
                <w:b/>
                <w:bCs/>
                <w:i/>
                <w:sz w:val="19"/>
                <w:szCs w:val="19"/>
              </w:rPr>
              <w:t>0</w:t>
            </w:r>
          </w:p>
        </w:tc>
      </w:tr>
      <w:tr w:rsidR="0020294E" w:rsidRPr="008517B2" w:rsidTr="00E1538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20294E" w:rsidRPr="008517B2" w:rsidRDefault="0020294E" w:rsidP="00E1538F">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20294E" w:rsidRDefault="0020294E" w:rsidP="0086678A">
      <w:pPr>
        <w:rPr>
          <w:rFonts w:ascii="Calibri" w:hAnsi="Calibri"/>
          <w:sz w:val="2"/>
          <w:szCs w:val="2"/>
        </w:rPr>
      </w:pPr>
    </w:p>
    <w:p w:rsidR="0020294E" w:rsidRDefault="0020294E" w:rsidP="0086678A">
      <w:pPr>
        <w:rPr>
          <w:rFonts w:ascii="Calibri" w:hAnsi="Calibri"/>
          <w:sz w:val="2"/>
          <w:szCs w:val="2"/>
        </w:rPr>
      </w:pPr>
    </w:p>
    <w:p w:rsidR="0020294E" w:rsidRDefault="0020294E"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2A5EBA" w:rsidRPr="00D107CE" w:rsidTr="00E1538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A5EBA" w:rsidRPr="007F34BF" w:rsidRDefault="002A5EBA" w:rsidP="00E1538F">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2A5EBA" w:rsidRPr="00D107CE" w:rsidRDefault="002A5EBA" w:rsidP="00E1538F">
            <w:pPr>
              <w:jc w:val="center"/>
              <w:rPr>
                <w:rFonts w:ascii="Calibri" w:hAnsi="Calibri"/>
                <w:b/>
                <w:sz w:val="22"/>
                <w:szCs w:val="32"/>
              </w:rPr>
            </w:pPr>
            <w:r w:rsidRPr="007F34BF">
              <w:rPr>
                <w:rFonts w:ascii="Calibri" w:hAnsi="Calibri" w:cs="Arial"/>
                <w:b/>
                <w:bCs/>
                <w:iCs/>
                <w:sz w:val="28"/>
                <w:szCs w:val="28"/>
              </w:rPr>
              <w:t xml:space="preserve"> All-time Records</w:t>
            </w:r>
          </w:p>
        </w:tc>
      </w:tr>
      <w:tr w:rsidR="002A5EBA" w:rsidRPr="007B7DAB" w:rsidTr="00E1538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Default="002A5EBA" w:rsidP="00E1538F">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Pr>
                <w:rFonts w:ascii="Calibri" w:hAnsi="Calibri" w:cs="Times New Roman"/>
                <w:b/>
                <w:bCs/>
                <w:sz w:val="18"/>
                <w:szCs w:val="18"/>
                <w:lang w:eastAsia="en-US"/>
              </w:rPr>
              <w:t>14th</w:t>
            </w:r>
            <w:r w:rsidRPr="007B7DAB">
              <w:rPr>
                <w:rFonts w:ascii="Calibri" w:hAnsi="Calibri" w:cs="Times New Roman"/>
                <w:b/>
                <w:bCs/>
                <w:sz w:val="18"/>
                <w:szCs w:val="18"/>
                <w:lang w:eastAsia="en-US"/>
              </w:rPr>
              <w:t xml:space="preserve"> </w:t>
            </w:r>
          </w:p>
          <w:p w:rsidR="002A5EBA" w:rsidRPr="007B7DAB" w:rsidRDefault="002A5EBA" w:rsidP="00E1538F">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Best</w:t>
            </w:r>
          </w:p>
          <w:p w:rsidR="002A5EBA" w:rsidRPr="007B7DAB" w:rsidRDefault="002A5EBA" w:rsidP="00E1538F">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2A5EBA" w:rsidRPr="007B7DAB" w:rsidRDefault="002A5EBA" w:rsidP="00E1538F">
            <w:pPr>
              <w:jc w:val="center"/>
              <w:rPr>
                <w:rFonts w:ascii="Calibri" w:hAnsi="Calibri"/>
                <w:b/>
                <w:sz w:val="18"/>
                <w:szCs w:val="18"/>
              </w:rPr>
            </w:pPr>
            <w:r w:rsidRPr="007B7DAB">
              <w:rPr>
                <w:rFonts w:ascii="Calibri" w:hAnsi="Calibri"/>
                <w:b/>
                <w:sz w:val="18"/>
                <w:szCs w:val="18"/>
              </w:rPr>
              <w:t>Worst</w:t>
            </w:r>
          </w:p>
          <w:p w:rsidR="002A5EBA" w:rsidRPr="007B7DAB" w:rsidRDefault="002A5EBA" w:rsidP="00E1538F">
            <w:pPr>
              <w:jc w:val="center"/>
              <w:rPr>
                <w:rFonts w:ascii="Calibri" w:hAnsi="Calibri"/>
                <w:b/>
                <w:sz w:val="18"/>
                <w:szCs w:val="18"/>
              </w:rPr>
            </w:pPr>
            <w:r w:rsidRPr="007B7DAB">
              <w:rPr>
                <w:rFonts w:ascii="Calibri" w:hAnsi="Calibri"/>
                <w:b/>
                <w:sz w:val="18"/>
                <w:szCs w:val="18"/>
              </w:rPr>
              <w:t>Loss</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X</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687B9F">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2.67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iCs/>
                <w:sz w:val="22"/>
                <w:szCs w:val="22"/>
              </w:rPr>
            </w:pPr>
            <w:r>
              <w:rPr>
                <w:rFonts w:ascii="Calibri" w:hAnsi="Calibri" w:cs="Calibri"/>
                <w:b/>
                <w:bCs/>
                <w:iCs/>
                <w:sz w:val="22"/>
                <w:szCs w:val="22"/>
              </w:rPr>
              <w:t>X</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1-3</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E97D05" w:rsidRDefault="002A5EBA" w:rsidP="00E1538F">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E97D05" w:rsidRDefault="002A5EBA" w:rsidP="00E1538F">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0-5</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0-4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2-3</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0-4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1-2</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2A5EBA" w:rsidRPr="00E222DA" w:rsidRDefault="002A5EBA" w:rsidP="00E1538F">
            <w:pPr>
              <w:rPr>
                <w:rFonts w:asciiTheme="minorHAnsi" w:hAnsiTheme="minorHAnsi"/>
                <w:b/>
                <w:sz w:val="20"/>
                <w:szCs w:val="20"/>
                <w:highlight w:val="yellow"/>
              </w:rPr>
            </w:pPr>
            <w:r w:rsidRPr="003959F4">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rPr>
            </w:pPr>
            <w:r>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b/>
              </w:rPr>
            </w:pPr>
            <w:r>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1-5</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iCs/>
                <w:sz w:val="22"/>
                <w:szCs w:val="22"/>
              </w:rPr>
            </w:pPr>
            <w:r>
              <w:rPr>
                <w:rFonts w:ascii="Calibri" w:hAnsi="Calibri" w:cs="Calibri"/>
                <w:b/>
                <w:iCs/>
                <w:sz w:val="22"/>
                <w:szCs w:val="22"/>
              </w:rPr>
              <w:t>0-4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E222DA" w:rsidRDefault="002A5EBA" w:rsidP="00E1538F">
            <w:pPr>
              <w:rPr>
                <w:rFonts w:asciiTheme="minorHAnsi" w:hAnsiTheme="minorHAnsi"/>
                <w:b/>
                <w:sz w:val="20"/>
                <w:szCs w:val="20"/>
                <w:highlight w:val="yellow"/>
              </w:rPr>
            </w:pPr>
            <w:r w:rsidRPr="00A420EA">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0-8</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584676" w:rsidRDefault="002A5EBA" w:rsidP="00E1538F">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584676" w:rsidRDefault="002A5EBA" w:rsidP="00E1538F">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584676" w:rsidRDefault="002A5EBA" w:rsidP="00E1538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584676" w:rsidRDefault="002A5EBA" w:rsidP="00E1538F">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584676" w:rsidRDefault="002A5EBA" w:rsidP="00E1538F">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584676" w:rsidRDefault="002A5EBA" w:rsidP="00E1538F">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584676" w:rsidRDefault="002A5EBA" w:rsidP="00E1538F">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0-2</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0-4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2-4</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sz w:val="22"/>
                <w:szCs w:val="22"/>
              </w:rPr>
            </w:pPr>
            <w:r>
              <w:rPr>
                <w:rFonts w:asciiTheme="minorHAnsi" w:hAnsiTheme="minorHAnsi"/>
                <w:b/>
                <w:sz w:val="22"/>
                <w:szCs w:val="22"/>
              </w:rPr>
              <w:t>0-6</w:t>
            </w:r>
          </w:p>
        </w:tc>
      </w:tr>
      <w:tr w:rsidR="002A5EBA" w:rsidRPr="00F96F8A"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F96F8A" w:rsidRDefault="002A5EBA" w:rsidP="00E1538F">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rPr>
            </w:pPr>
            <w:r w:rsidRPr="00BE7A62">
              <w:rPr>
                <w:rFonts w:asciiTheme="minorHAnsi" w:hAnsiTheme="minorHAnsi"/>
              </w:rPr>
              <w:t>4</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rPr>
            </w:pPr>
            <w:r w:rsidRPr="00BE7A62">
              <w:rPr>
                <w:rFonts w:asciiTheme="minorHAnsi" w:hAnsiTheme="minorHAnsi"/>
              </w:rPr>
              <w:t>1</w:t>
            </w: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rPr>
            </w:pPr>
            <w:r w:rsidRPr="00BE7A62">
              <w:rPr>
                <w:rFonts w:asciiTheme="minorHAnsi" w:hAnsiTheme="minorHAnsi"/>
              </w:rPr>
              <w:t>7</w:t>
            </w: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F96F8A" w:rsidRDefault="002A5EBA" w:rsidP="00E1538F">
            <w:pPr>
              <w:jc w:val="center"/>
              <w:rPr>
                <w:rFonts w:asciiTheme="minorHAnsi" w:hAnsiTheme="minorHAnsi"/>
                <w:b/>
              </w:rPr>
            </w:pPr>
            <w:r w:rsidRPr="00F96F8A">
              <w:rPr>
                <w:rFonts w:asciiTheme="minorHAnsi" w:hAnsiTheme="minorHAnsi"/>
                <w:b/>
              </w:rPr>
              <w:t>1.</w:t>
            </w:r>
            <w:r>
              <w:rPr>
                <w:rFonts w:asciiTheme="minorHAnsi" w:hAnsiTheme="minorHAnsi"/>
                <w:b/>
              </w:rPr>
              <w:t>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BE7A62" w:rsidRDefault="002A5EBA" w:rsidP="00E1538F">
            <w:pPr>
              <w:jc w:val="center"/>
              <w:rPr>
                <w:rFonts w:asciiTheme="minorHAnsi" w:hAnsiTheme="minorHAnsi"/>
              </w:rPr>
            </w:pPr>
            <w:r w:rsidRPr="00BE7A6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F96F8A" w:rsidRDefault="002A5EBA" w:rsidP="00E1538F">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F96F8A" w:rsidRDefault="002A5EBA" w:rsidP="00E1538F">
            <w:pPr>
              <w:jc w:val="center"/>
              <w:rPr>
                <w:rFonts w:ascii="Calibri" w:hAnsi="Calibri" w:cs="Calibri"/>
                <w:b/>
                <w:bCs/>
                <w:iCs/>
                <w:sz w:val="22"/>
                <w:szCs w:val="22"/>
              </w:rPr>
            </w:pPr>
            <w:r w:rsidRPr="00F96F8A">
              <w:rPr>
                <w:rFonts w:ascii="Calibri" w:hAnsi="Calibri" w:cs="Calibri"/>
                <w:b/>
                <w:bCs/>
                <w:iCs/>
                <w:sz w:val="22"/>
                <w:szCs w:val="22"/>
              </w:rPr>
              <w:t>0-7</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sidRPr="00D816EB">
              <w:rPr>
                <w:rFonts w:asciiTheme="minorHAnsi" w:hAnsiTheme="minorHAnsi"/>
              </w:rPr>
              <w:t>1</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0-3</w:t>
            </w:r>
          </w:p>
        </w:tc>
      </w:tr>
      <w:tr w:rsidR="002A5EBA" w:rsidRPr="00D107CE" w:rsidTr="00E1538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1-4</w:t>
            </w:r>
          </w:p>
        </w:tc>
      </w:tr>
      <w:tr w:rsidR="002A5EBA" w:rsidRPr="00D107CE" w:rsidTr="00E1538F">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A5EBA" w:rsidRPr="00D816EB" w:rsidRDefault="002A5EBA" w:rsidP="00E1538F">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2A5EBA" w:rsidRPr="00D816EB" w:rsidRDefault="002A5EBA" w:rsidP="00E1538F">
            <w:pPr>
              <w:jc w:val="center"/>
              <w:rPr>
                <w:rFonts w:ascii="Calibri" w:hAnsi="Calibri" w:cs="Calibri"/>
                <w:b/>
                <w:bCs/>
                <w:iCs/>
                <w:sz w:val="22"/>
                <w:szCs w:val="22"/>
              </w:rPr>
            </w:pPr>
            <w:r>
              <w:rPr>
                <w:rFonts w:ascii="Calibri" w:hAnsi="Calibri" w:cs="Calibri"/>
                <w:b/>
                <w:bCs/>
                <w:iCs/>
                <w:sz w:val="22"/>
                <w:szCs w:val="22"/>
              </w:rPr>
              <w:t>1-5</w:t>
            </w:r>
          </w:p>
        </w:tc>
      </w:tr>
      <w:tr w:rsidR="002A5EBA" w:rsidRPr="007B7DAB" w:rsidTr="00E1538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A5EBA" w:rsidRPr="007B7DAB" w:rsidRDefault="002A5EBA" w:rsidP="00E1538F">
            <w:pPr>
              <w:jc w:val="center"/>
              <w:rPr>
                <w:rFonts w:asciiTheme="minorHAnsi" w:hAnsiTheme="minorHAnsi"/>
                <w:b/>
                <w:sz w:val="4"/>
                <w:szCs w:val="4"/>
              </w:rPr>
            </w:pPr>
          </w:p>
        </w:tc>
      </w:tr>
      <w:tr w:rsidR="002A5EBA" w:rsidRPr="00D816EB" w:rsidTr="00E1538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A5EBA" w:rsidRPr="00D816EB" w:rsidRDefault="002A5EBA" w:rsidP="00E1538F">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2A5EBA" w:rsidRDefault="002A5EBA" w:rsidP="0020294E">
      <w:pPr>
        <w:jc w:val="center"/>
        <w:rPr>
          <w:rFonts w:ascii="Calibri" w:hAnsi="Calibri"/>
          <w:sz w:val="2"/>
          <w:szCs w:val="2"/>
        </w:rPr>
      </w:pPr>
    </w:p>
    <w:p w:rsidR="002A5EBA" w:rsidRDefault="002A5EB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3D6292" w:rsidP="00D00DD3">
            <w:pPr>
              <w:jc w:val="center"/>
              <w:rPr>
                <w:rFonts w:asciiTheme="minorHAnsi" w:hAnsiTheme="minorHAnsi"/>
                <w:bCs/>
                <w:sz w:val="17"/>
                <w:szCs w:val="17"/>
              </w:rPr>
            </w:pPr>
            <w:r>
              <w:rPr>
                <w:rFonts w:asciiTheme="minorHAnsi" w:hAnsiTheme="minorHAnsi"/>
                <w:bCs/>
                <w:sz w:val="17"/>
                <w:szCs w:val="17"/>
              </w:rPr>
              <w:t>In memory of Dave and Liz Marshall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054098" w:rsidP="00D00DD3">
            <w:pPr>
              <w:jc w:val="center"/>
              <w:rPr>
                <w:rFonts w:asciiTheme="minorHAnsi" w:hAnsiTheme="minorHAnsi"/>
                <w:sz w:val="17"/>
                <w:szCs w:val="17"/>
              </w:rPr>
            </w:pPr>
            <w:r>
              <w:rPr>
                <w:rFonts w:asciiTheme="minorHAnsi" w:hAnsiTheme="minorHAnsi"/>
                <w:bCs/>
                <w:sz w:val="17"/>
                <w:szCs w:val="17"/>
              </w:rPr>
              <w:t>Building Shop Ltd</w:t>
            </w:r>
          </w:p>
        </w:tc>
      </w:tr>
      <w:tr w:rsidR="003D6292" w:rsidRPr="00BD4DF0" w:rsidTr="00D06FA1">
        <w:trPr>
          <w:trHeight w:val="198"/>
          <w:jc w:val="center"/>
        </w:trPr>
        <w:tc>
          <w:tcPr>
            <w:tcW w:w="2022" w:type="dxa"/>
            <w:tcBorders>
              <w:bottom w:val="single" w:sz="4" w:space="0" w:color="auto"/>
            </w:tcBorders>
            <w:tcMar>
              <w:left w:w="28" w:type="dxa"/>
              <w:right w:w="28" w:type="dxa"/>
            </w:tcMar>
            <w:vAlign w:val="center"/>
          </w:tcPr>
          <w:p w:rsidR="003D6292" w:rsidRPr="00DD6DE2" w:rsidRDefault="003D6292" w:rsidP="00D06FA1">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3D6292" w:rsidRPr="00BD4DF0" w:rsidRDefault="003D6292" w:rsidP="00D06FA1">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3D6292" w:rsidRPr="00BD4DF0" w:rsidRDefault="00067766" w:rsidP="00D06FA1">
            <w:pPr>
              <w:jc w:val="center"/>
              <w:rPr>
                <w:rFonts w:asciiTheme="minorHAnsi" w:hAnsiTheme="minorHAnsi"/>
                <w:sz w:val="17"/>
                <w:szCs w:val="17"/>
              </w:rPr>
            </w:pPr>
            <w:r>
              <w:rPr>
                <w:rFonts w:asciiTheme="minorHAnsi" w:hAnsiTheme="minorHAnsi"/>
                <w:sz w:val="17"/>
                <w:szCs w:val="17"/>
              </w:rPr>
              <w:t>Super Six Winner – Rita Christian</w:t>
            </w: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Kit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40B3AF62" wp14:editId="485C2030">
                  <wp:simplePos x="0" y="0"/>
                  <wp:positionH relativeFrom="column">
                    <wp:posOffset>2757170</wp:posOffset>
                  </wp:positionH>
                  <wp:positionV relativeFrom="paragraph">
                    <wp:posOffset>-307340</wp:posOffset>
                  </wp:positionV>
                  <wp:extent cx="1311910" cy="8858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1910" cy="885825"/>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r w:rsidR="00687B9F">
              <w:rPr>
                <w:rFonts w:asciiTheme="minorHAnsi" w:hAnsiTheme="minorHAnsi"/>
                <w:bCs/>
                <w:sz w:val="18"/>
                <w:szCs w:val="18"/>
              </w:rPr>
              <w:t>The matches are to be played this Saturday.</w:t>
            </w:r>
          </w:p>
          <w:p w:rsidR="00A91071" w:rsidRPr="00A91071" w:rsidRDefault="00A91071" w:rsidP="00670E2E">
            <w:pPr>
              <w:ind w:left="182" w:right="239"/>
              <w:jc w:val="both"/>
              <w:rPr>
                <w:rFonts w:asciiTheme="minorHAnsi" w:hAnsiTheme="minorHAnsi"/>
                <w:bCs/>
                <w:sz w:val="4"/>
                <w:szCs w:val="4"/>
              </w:rPr>
            </w:pPr>
          </w:p>
          <w:p w:rsidR="00A91071" w:rsidRPr="00C3424D" w:rsidRDefault="00A91071" w:rsidP="00A9107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BD0C75">
              <w:rPr>
                <w:rFonts w:asciiTheme="minorHAnsi" w:hAnsiTheme="minorHAnsi"/>
                <w:bCs/>
                <w:sz w:val="18"/>
                <w:szCs w:val="18"/>
              </w:rPr>
              <w:t>w</w:t>
            </w:r>
            <w:r>
              <w:rPr>
                <w:rFonts w:asciiTheme="minorHAnsi" w:hAnsiTheme="minorHAnsi"/>
                <w:bCs/>
                <w:sz w:val="18"/>
                <w:szCs w:val="18"/>
              </w:rPr>
              <w:t xml:space="preserve">as </w:t>
            </w:r>
            <w:r w:rsidR="00BD0C75">
              <w:rPr>
                <w:rFonts w:asciiTheme="minorHAnsi" w:hAnsiTheme="minorHAnsi"/>
                <w:bCs/>
                <w:sz w:val="18"/>
                <w:szCs w:val="18"/>
              </w:rPr>
              <w:t xml:space="preserve">won </w:t>
            </w:r>
            <w:r w:rsidR="003D6292">
              <w:rPr>
                <w:rFonts w:asciiTheme="minorHAnsi" w:hAnsiTheme="minorHAnsi"/>
                <w:bCs/>
                <w:sz w:val="18"/>
                <w:szCs w:val="18"/>
              </w:rPr>
              <w:t>recently</w:t>
            </w:r>
            <w:r w:rsidR="00BD0C75">
              <w:rPr>
                <w:rFonts w:asciiTheme="minorHAnsi" w:hAnsiTheme="minorHAnsi"/>
                <w:bCs/>
                <w:sz w:val="18"/>
                <w:szCs w:val="18"/>
              </w:rPr>
              <w:t xml:space="preserve"> </w:t>
            </w:r>
            <w:r w:rsidR="003D6292">
              <w:rPr>
                <w:rFonts w:asciiTheme="minorHAnsi" w:hAnsiTheme="minorHAnsi"/>
                <w:bCs/>
                <w:sz w:val="18"/>
                <w:szCs w:val="18"/>
              </w:rPr>
              <w:t xml:space="preserve">but </w:t>
            </w:r>
            <w:r w:rsidR="00C3424D">
              <w:rPr>
                <w:rFonts w:asciiTheme="minorHAnsi" w:hAnsiTheme="minorHAnsi"/>
                <w:bCs/>
                <w:sz w:val="18"/>
                <w:szCs w:val="18"/>
              </w:rPr>
              <w:t xml:space="preserve">is </w:t>
            </w:r>
            <w:r w:rsidR="003D6292">
              <w:rPr>
                <w:rFonts w:asciiTheme="minorHAnsi" w:hAnsiTheme="minorHAnsi"/>
                <w:bCs/>
                <w:sz w:val="18"/>
                <w:szCs w:val="18"/>
              </w:rPr>
              <w:t xml:space="preserve">already </w:t>
            </w:r>
            <w:r w:rsidR="00C3424D">
              <w:rPr>
                <w:rFonts w:asciiTheme="minorHAnsi" w:hAnsiTheme="minorHAnsi"/>
                <w:bCs/>
                <w:sz w:val="18"/>
                <w:szCs w:val="18"/>
              </w:rPr>
              <w:t>increasing</w:t>
            </w:r>
            <w:r w:rsidR="003F451F">
              <w:rPr>
                <w:rFonts w:asciiTheme="minorHAnsi" w:hAnsiTheme="minorHAnsi"/>
                <w:bCs/>
                <w:sz w:val="18"/>
                <w:szCs w:val="18"/>
              </w:rPr>
              <w:t xml:space="preserve"> </w:t>
            </w:r>
            <w:r w:rsidR="00C3424D">
              <w:rPr>
                <w:rFonts w:asciiTheme="minorHAnsi" w:hAnsiTheme="minorHAnsi"/>
                <w:bCs/>
                <w:sz w:val="18"/>
                <w:szCs w:val="18"/>
              </w:rPr>
              <w:t>and is</w:t>
            </w:r>
            <w:r w:rsidR="003D6292">
              <w:rPr>
                <w:rFonts w:asciiTheme="minorHAnsi" w:hAnsiTheme="minorHAnsi"/>
                <w:bCs/>
                <w:sz w:val="18"/>
                <w:szCs w:val="18"/>
              </w:rPr>
              <w:t xml:space="preserve"> </w:t>
            </w:r>
            <w:r w:rsidR="001E7247">
              <w:rPr>
                <w:rFonts w:asciiTheme="minorHAnsi" w:hAnsiTheme="minorHAnsi"/>
                <w:bCs/>
                <w:sz w:val="18"/>
                <w:szCs w:val="18"/>
              </w:rPr>
              <w:t xml:space="preserve">now </w:t>
            </w:r>
            <w:r w:rsidR="003D6292">
              <w:rPr>
                <w:rFonts w:asciiTheme="minorHAnsi" w:hAnsiTheme="minorHAnsi"/>
                <w:bCs/>
                <w:sz w:val="18"/>
                <w:szCs w:val="18"/>
              </w:rPr>
              <w:t>up to</w:t>
            </w:r>
            <w:r w:rsidR="00C3424D">
              <w:rPr>
                <w:rFonts w:asciiTheme="minorHAnsi" w:hAnsiTheme="minorHAnsi"/>
                <w:bCs/>
                <w:sz w:val="18"/>
                <w:szCs w:val="18"/>
              </w:rPr>
              <w:t xml:space="preserve"> </w:t>
            </w:r>
            <w:r w:rsidR="00C3424D" w:rsidRPr="003D6292">
              <w:rPr>
                <w:rFonts w:asciiTheme="minorHAnsi" w:hAnsiTheme="minorHAnsi"/>
                <w:bCs/>
                <w:color w:val="FF0000"/>
              </w:rPr>
              <w:t>£</w:t>
            </w:r>
            <w:r w:rsidR="00DC06EE">
              <w:rPr>
                <w:rFonts w:asciiTheme="minorHAnsi" w:hAnsiTheme="minorHAnsi"/>
                <w:bCs/>
                <w:color w:val="FF0000"/>
              </w:rPr>
              <w:t>282</w:t>
            </w:r>
            <w:r w:rsidR="003D6292">
              <w:rPr>
                <w:rFonts w:asciiTheme="minorHAnsi" w:hAnsiTheme="minorHAnsi"/>
                <w:bCs/>
                <w:color w:val="FF0000"/>
              </w:rPr>
              <w:t>.</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1E7247" w:rsidRDefault="00C77377" w:rsidP="001E7247">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1E7247" w:rsidRPr="001E7247" w:rsidRDefault="001E7247" w:rsidP="001E7247">
            <w:pPr>
              <w:ind w:left="182" w:right="239"/>
              <w:jc w:val="both"/>
              <w:rPr>
                <w:rFonts w:asciiTheme="minorHAnsi" w:hAnsiTheme="minorHAnsi"/>
                <w:bCs/>
                <w:sz w:val="12"/>
                <w:szCs w:val="12"/>
              </w:rPr>
            </w:pPr>
          </w:p>
          <w:p w:rsidR="00DC06EE" w:rsidRDefault="00DC06EE" w:rsidP="00E222DA">
            <w:pPr>
              <w:ind w:left="182" w:right="239"/>
              <w:jc w:val="center"/>
              <w:rPr>
                <w:rFonts w:asciiTheme="minorHAnsi" w:hAnsiTheme="minorHAnsi"/>
                <w:b/>
                <w:bCs/>
                <w:color w:val="FF0000"/>
                <w:sz w:val="32"/>
                <w:szCs w:val="32"/>
              </w:rPr>
            </w:pPr>
            <w:r>
              <w:rPr>
                <w:rFonts w:asciiTheme="minorHAnsi" w:hAnsiTheme="minorHAnsi"/>
                <w:b/>
                <w:bCs/>
                <w:noProof/>
                <w:color w:val="FF0000"/>
                <w:sz w:val="32"/>
                <w:szCs w:val="32"/>
                <w:lang w:eastAsia="en-GB"/>
              </w:rPr>
              <w:drawing>
                <wp:inline distT="0" distB="0" distL="0" distR="0">
                  <wp:extent cx="3605842" cy="38818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9.jpg"/>
                          <pic:cNvPicPr/>
                        </pic:nvPicPr>
                        <pic:blipFill>
                          <a:blip r:embed="rId36">
                            <a:extLst>
                              <a:ext uri="{28A0092B-C50C-407E-A947-70E740481C1C}">
                                <a14:useLocalDpi xmlns:a14="http://schemas.microsoft.com/office/drawing/2010/main" val="0"/>
                              </a:ext>
                            </a:extLst>
                          </a:blip>
                          <a:stretch>
                            <a:fillRect/>
                          </a:stretch>
                        </pic:blipFill>
                        <pic:spPr>
                          <a:xfrm>
                            <a:off x="0" y="0"/>
                            <a:ext cx="3614472" cy="3891178"/>
                          </a:xfrm>
                          <a:prstGeom prst="rect">
                            <a:avLst/>
                          </a:prstGeom>
                        </pic:spPr>
                      </pic:pic>
                    </a:graphicData>
                  </a:graphic>
                </wp:inline>
              </w:drawing>
            </w:r>
          </w:p>
          <w:p w:rsidR="00DC06EE" w:rsidRPr="00DC06EE" w:rsidRDefault="00DC06EE" w:rsidP="00E222DA">
            <w:pPr>
              <w:ind w:left="182" w:right="239"/>
              <w:jc w:val="center"/>
              <w:rPr>
                <w:rFonts w:asciiTheme="minorHAnsi" w:hAnsiTheme="minorHAnsi"/>
                <w:b/>
                <w:bCs/>
                <w:color w:val="FF0000"/>
                <w:sz w:val="8"/>
                <w:szCs w:val="8"/>
              </w:rPr>
            </w:pPr>
          </w:p>
          <w:p w:rsidR="00E222DA" w:rsidRDefault="001E7247" w:rsidP="00DC06EE">
            <w:pPr>
              <w:ind w:left="182" w:right="239"/>
              <w:jc w:val="center"/>
              <w:rPr>
                <w:rFonts w:ascii="Century Gothic" w:hAnsi="Century Gothic"/>
                <w:color w:val="000000"/>
                <w:sz w:val="2"/>
                <w:szCs w:val="12"/>
              </w:rPr>
            </w:pPr>
            <w:r>
              <w:rPr>
                <w:rFonts w:asciiTheme="minorHAnsi" w:hAnsiTheme="minorHAnsi"/>
                <w:b/>
                <w:bCs/>
                <w:color w:val="FF0000"/>
                <w:sz w:val="32"/>
                <w:szCs w:val="32"/>
              </w:rPr>
              <w:t>G</w:t>
            </w:r>
            <w:r w:rsidR="00C77377" w:rsidRPr="00590313">
              <w:rPr>
                <w:rFonts w:asciiTheme="minorHAnsi" w:hAnsiTheme="minorHAnsi"/>
                <w:b/>
                <w:bCs/>
                <w:color w:val="FF0000"/>
                <w:sz w:val="32"/>
                <w:szCs w:val="32"/>
              </w:rPr>
              <w:t>ood luck!</w:t>
            </w:r>
          </w:p>
          <w:p w:rsidR="00E222DA" w:rsidRDefault="00E222DA" w:rsidP="00687B9F">
            <w:pPr>
              <w:ind w:left="182" w:right="239"/>
              <w:rPr>
                <w:rFonts w:ascii="Century Gothic" w:hAnsi="Century Gothic"/>
                <w:color w:val="000000"/>
                <w:sz w:val="2"/>
                <w:szCs w:val="12"/>
              </w:rPr>
            </w:pPr>
          </w:p>
          <w:p w:rsidR="00E222DA" w:rsidRDefault="00E222DA" w:rsidP="00687B9F">
            <w:pPr>
              <w:ind w:left="182" w:right="239"/>
              <w:rPr>
                <w:rFonts w:ascii="Century Gothic" w:hAnsi="Century Gothic"/>
                <w:color w:val="000000"/>
                <w:sz w:val="2"/>
                <w:szCs w:val="12"/>
              </w:rPr>
            </w:pPr>
          </w:p>
          <w:p w:rsidR="00DC06EE" w:rsidRDefault="00DC06EE" w:rsidP="00687B9F">
            <w:pPr>
              <w:ind w:left="182" w:right="239"/>
              <w:rPr>
                <w:rFonts w:ascii="Century Gothic" w:hAnsi="Century Gothic"/>
                <w:color w:val="000000"/>
                <w:sz w:val="2"/>
                <w:szCs w:val="12"/>
              </w:rPr>
            </w:pPr>
          </w:p>
          <w:p w:rsidR="00E222DA" w:rsidRDefault="00E222DA" w:rsidP="00687B9F">
            <w:pPr>
              <w:ind w:left="182" w:right="239"/>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650"/>
      </w:tblGrid>
      <w:tr w:rsidR="00C22514" w:rsidRPr="00E8535F" w:rsidTr="00DC06EE">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E222D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DC06EE">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8B44BF" w:rsidP="00D40D54">
            <w:pPr>
              <w:jc w:val="center"/>
              <w:rPr>
                <w:noProof/>
                <w:sz w:val="20"/>
                <w:szCs w:val="20"/>
                <w:lang w:eastAsia="en-GB"/>
              </w:rPr>
            </w:pPr>
            <w:r>
              <w:rPr>
                <w:rFonts w:ascii="Constantia" w:hAnsi="Constantia"/>
                <w:b/>
                <w:i/>
                <w:color w:val="FFFFFF"/>
                <w:sz w:val="20"/>
                <w:szCs w:val="20"/>
              </w:rPr>
              <w:t>Tues</w:t>
            </w:r>
            <w:r w:rsidR="00C22514" w:rsidRPr="001C50B3">
              <w:rPr>
                <w:rFonts w:ascii="Constantia" w:hAnsi="Constantia"/>
                <w:b/>
                <w:i/>
                <w:color w:val="FFFFFF"/>
                <w:sz w:val="20"/>
                <w:szCs w:val="20"/>
              </w:rPr>
              <w:t>day,</w:t>
            </w:r>
            <w:r>
              <w:rPr>
                <w:rFonts w:ascii="Constantia" w:hAnsi="Constantia"/>
                <w:b/>
                <w:i/>
                <w:color w:val="FFFFFF"/>
                <w:sz w:val="20"/>
                <w:szCs w:val="20"/>
              </w:rPr>
              <w:t xml:space="preserve"> 1</w:t>
            </w:r>
            <w:r w:rsidR="00E222DA">
              <w:rPr>
                <w:rFonts w:ascii="Constantia" w:hAnsi="Constantia"/>
                <w:b/>
                <w:i/>
                <w:color w:val="FFFFFF"/>
                <w:sz w:val="20"/>
                <w:szCs w:val="20"/>
              </w:rPr>
              <w:t>7</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sidR="00067766">
              <w:rPr>
                <w:rFonts w:ascii="Constantia" w:hAnsi="Constantia"/>
                <w:b/>
                <w:i/>
                <w:color w:val="FFFFFF"/>
                <w:sz w:val="20"/>
                <w:szCs w:val="20"/>
              </w:rPr>
              <w:t>January</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7.45</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DC06E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8B44BF" w:rsidRDefault="008B44BF" w:rsidP="000A325E">
            <w:pPr>
              <w:jc w:val="center"/>
              <w:rPr>
                <w:rFonts w:ascii="Constantia" w:hAnsi="Constantia" w:cs="Arial"/>
                <w:b/>
                <w:bCs/>
                <w:color w:val="FFFFFF" w:themeColor="background1"/>
                <w:sz w:val="25"/>
                <w:szCs w:val="25"/>
              </w:rPr>
            </w:pPr>
            <w:r w:rsidRPr="008B44BF">
              <w:rPr>
                <w:rFonts w:ascii="Constantia" w:hAnsi="Constantia" w:cs="Arial"/>
                <w:b/>
                <w:bCs/>
                <w:color w:val="FFFFFF" w:themeColor="background1"/>
                <w:sz w:val="25"/>
                <w:szCs w:val="25"/>
              </w:rPr>
              <w:t>Guildford City</w:t>
            </w:r>
          </w:p>
          <w:p w:rsidR="00187F02" w:rsidRPr="008B44BF" w:rsidRDefault="00187F02" w:rsidP="008B44BF">
            <w:pPr>
              <w:jc w:val="center"/>
              <w:rPr>
                <w:rFonts w:ascii="Constantia" w:hAnsi="Constantia" w:cs="Arial"/>
                <w:b/>
                <w:bCs/>
                <w:color w:val="FFFFFF" w:themeColor="background1"/>
                <w:sz w:val="17"/>
                <w:szCs w:val="17"/>
              </w:rPr>
            </w:pPr>
            <w:r w:rsidRPr="008B44BF">
              <w:rPr>
                <w:rFonts w:ascii="Constantia" w:hAnsi="Constantia" w:cs="Arial"/>
                <w:color w:val="FFFFFF" w:themeColor="background1"/>
                <w:sz w:val="17"/>
                <w:szCs w:val="17"/>
              </w:rPr>
              <w:t>(</w:t>
            </w:r>
            <w:r w:rsidR="008B44BF" w:rsidRPr="008B44BF">
              <w:rPr>
                <w:rFonts w:ascii="Constantia" w:hAnsi="Constantia" w:cs="Arial"/>
                <w:color w:val="FFFFFF" w:themeColor="background1"/>
                <w:sz w:val="17"/>
                <w:szCs w:val="17"/>
              </w:rPr>
              <w:t xml:space="preserve">Red and </w:t>
            </w:r>
            <w:r w:rsidR="00067766" w:rsidRPr="008B44BF">
              <w:rPr>
                <w:rFonts w:ascii="Constantia" w:hAnsi="Constantia" w:cs="Arial"/>
                <w:color w:val="FFFFFF" w:themeColor="background1"/>
                <w:sz w:val="17"/>
                <w:szCs w:val="17"/>
              </w:rPr>
              <w:t>White</w:t>
            </w:r>
            <w:r w:rsidRPr="008B44BF">
              <w:rPr>
                <w:rFonts w:ascii="Constantia" w:hAnsi="Constantia" w:cs="Arial"/>
                <w:color w:val="FFFFFF" w:themeColor="background1"/>
                <w:sz w:val="17"/>
                <w:szCs w:val="17"/>
              </w:rPr>
              <w:t>)</w:t>
            </w:r>
          </w:p>
        </w:tc>
      </w:tr>
      <w:tr w:rsidR="00C22514" w:rsidRPr="00E8535F" w:rsidTr="00DC06E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D06FA1" w:rsidRPr="00724B9A" w:rsidTr="00DC06EE">
        <w:trPr>
          <w:cantSplit/>
          <w:trHeight w:val="255"/>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D06FA1" w:rsidRPr="00724B9A" w:rsidRDefault="00D06FA1" w:rsidP="005A68C0">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D06FA1" w:rsidRPr="008B44BF" w:rsidRDefault="008B44BF" w:rsidP="008B44BF">
            <w:pPr>
              <w:rPr>
                <w:rFonts w:ascii="Calibri" w:hAnsi="Calibri" w:cs="Arial"/>
                <w:b/>
                <w:bCs/>
                <w:color w:val="00FF00"/>
                <w:sz w:val="18"/>
                <w:szCs w:val="18"/>
              </w:rPr>
            </w:pPr>
            <w:r w:rsidRPr="008B44BF">
              <w:rPr>
                <w:rFonts w:ascii="Calibri" w:hAnsi="Calibri" w:cs="Arial"/>
                <w:b/>
                <w:bCs/>
                <w:color w:val="00FF00"/>
                <w:sz w:val="18"/>
                <w:szCs w:val="18"/>
              </w:rPr>
              <w:t xml:space="preserve">Luke </w:t>
            </w:r>
            <w:proofErr w:type="spellStart"/>
            <w:r w:rsidRPr="008B44BF">
              <w:rPr>
                <w:rFonts w:ascii="Calibri" w:hAnsi="Calibri" w:cs="Arial"/>
                <w:b/>
                <w:bCs/>
                <w:color w:val="00FF00"/>
                <w:sz w:val="18"/>
                <w:szCs w:val="18"/>
              </w:rPr>
              <w:t>Badiali</w:t>
            </w:r>
            <w:proofErr w:type="spellEnd"/>
          </w:p>
        </w:tc>
      </w:tr>
      <w:tr w:rsidR="00D06FA1" w:rsidRPr="00724B9A" w:rsidTr="00DC06EE">
        <w:trPr>
          <w:cantSplit/>
          <w:trHeight w:val="255"/>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Adam Heagney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00FF00"/>
                <w:sz w:val="18"/>
                <w:szCs w:val="18"/>
              </w:rPr>
              <w:t>Matt Petts</w:t>
            </w:r>
          </w:p>
        </w:tc>
      </w:tr>
      <w:tr w:rsidR="00D06FA1" w:rsidRPr="00724B9A" w:rsidTr="00DC06EE">
        <w:trPr>
          <w:cantSplit/>
          <w:trHeight w:val="255"/>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Alex Rose</w:t>
            </w:r>
          </w:p>
        </w:tc>
      </w:tr>
      <w:tr w:rsidR="00D06FA1" w:rsidRPr="00724B9A" w:rsidTr="00DC06EE">
        <w:trPr>
          <w:cantSplit/>
          <w:trHeight w:val="255"/>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James Taylor</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Darryl </w:t>
            </w:r>
            <w:proofErr w:type="spellStart"/>
            <w:r>
              <w:rPr>
                <w:rFonts w:ascii="Calibri" w:hAnsi="Calibri" w:cs="Arial"/>
                <w:b/>
                <w:bCs/>
                <w:color w:val="FFFFFF" w:themeColor="background1"/>
                <w:sz w:val="18"/>
                <w:szCs w:val="18"/>
              </w:rPr>
              <w:t>Siaw</w:t>
            </w:r>
            <w:proofErr w:type="spellEnd"/>
            <w:r>
              <w:rPr>
                <w:rFonts w:ascii="Calibri" w:hAnsi="Calibri" w:cs="Arial"/>
                <w:b/>
                <w:bCs/>
                <w:color w:val="FFFFFF" w:themeColor="background1"/>
                <w:sz w:val="18"/>
                <w:szCs w:val="18"/>
              </w:rPr>
              <w:t xml:space="preserve"> </w:t>
            </w:r>
          </w:p>
        </w:tc>
      </w:tr>
      <w:tr w:rsidR="00D06FA1" w:rsidRPr="00724B9A" w:rsidTr="00DC06EE">
        <w:trPr>
          <w:cantSplit/>
          <w:trHeight w:val="255"/>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Craig Hastings</w:t>
            </w:r>
          </w:p>
        </w:tc>
        <w:tc>
          <w:tcPr>
            <w:tcW w:w="941" w:type="dxa"/>
            <w:tcBorders>
              <w:left w:val="single" w:sz="12" w:space="0" w:color="auto"/>
              <w:right w:val="single" w:sz="12" w:space="0" w:color="auto"/>
            </w:tcBorders>
            <w:vAlign w:val="center"/>
          </w:tcPr>
          <w:p w:rsidR="00D06FA1" w:rsidRPr="00724B9A" w:rsidRDefault="00D06FA1" w:rsidP="005A68C0">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D06FA1" w:rsidRPr="00724B9A" w:rsidRDefault="00D06FA1" w:rsidP="005A68C0">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Callum Wilson</w:t>
            </w:r>
          </w:p>
        </w:tc>
      </w:tr>
      <w:tr w:rsidR="00D06FA1" w:rsidRPr="00724B9A" w:rsidTr="00DC06EE">
        <w:trPr>
          <w:cantSplit/>
          <w:trHeight w:val="255"/>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 Dan Dean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Dan </w:t>
            </w:r>
            <w:proofErr w:type="spellStart"/>
            <w:r>
              <w:rPr>
                <w:rFonts w:ascii="Calibri" w:hAnsi="Calibri" w:cs="Arial"/>
                <w:b/>
                <w:bCs/>
                <w:color w:val="FFFFFF" w:themeColor="background1"/>
                <w:sz w:val="18"/>
                <w:szCs w:val="18"/>
              </w:rPr>
              <w:t>Akinwande</w:t>
            </w:r>
            <w:proofErr w:type="spellEnd"/>
          </w:p>
        </w:tc>
      </w:tr>
      <w:tr w:rsidR="00D06FA1" w:rsidRPr="00724B9A" w:rsidTr="00DC06EE">
        <w:trPr>
          <w:cantSplit/>
          <w:trHeight w:val="255"/>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Jordan Gallagher</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Adriano </w:t>
            </w:r>
            <w:proofErr w:type="spellStart"/>
            <w:r>
              <w:rPr>
                <w:rFonts w:ascii="Calibri" w:hAnsi="Calibri" w:cs="Arial"/>
                <w:b/>
                <w:bCs/>
                <w:color w:val="FFFFFF" w:themeColor="background1"/>
                <w:sz w:val="18"/>
                <w:szCs w:val="18"/>
              </w:rPr>
              <w:t>Moraes</w:t>
            </w:r>
            <w:proofErr w:type="spellEnd"/>
          </w:p>
        </w:tc>
      </w:tr>
      <w:tr w:rsidR="00D06FA1" w:rsidRPr="00724B9A" w:rsidTr="00DC06EE">
        <w:trPr>
          <w:cantSplit/>
          <w:trHeight w:val="255"/>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proofErr w:type="spellStart"/>
            <w:r>
              <w:rPr>
                <w:rFonts w:ascii="Calibri" w:hAnsi="Calibri" w:cs="Arial"/>
                <w:b/>
                <w:bCs/>
                <w:color w:val="FFFFFF" w:themeColor="background1"/>
                <w:sz w:val="18"/>
                <w:szCs w:val="18"/>
              </w:rPr>
              <w:t>Kiye</w:t>
            </w:r>
            <w:proofErr w:type="spellEnd"/>
            <w:r>
              <w:rPr>
                <w:rFonts w:ascii="Calibri" w:hAnsi="Calibri" w:cs="Arial"/>
                <w:b/>
                <w:bCs/>
                <w:color w:val="FFFFFF" w:themeColor="background1"/>
                <w:sz w:val="18"/>
                <w:szCs w:val="18"/>
              </w:rPr>
              <w:t xml:space="preserve"> Martin</w:t>
            </w:r>
          </w:p>
        </w:tc>
      </w:tr>
      <w:tr w:rsidR="00D06FA1" w:rsidRPr="00724B9A" w:rsidTr="00DC06EE">
        <w:trPr>
          <w:cantSplit/>
          <w:trHeight w:val="255"/>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Pr>
                <w:rFonts w:ascii="Calibri" w:hAnsi="Calibri" w:cs="Arial"/>
                <w:b/>
                <w:bCs/>
                <w:color w:val="FFFFFF"/>
                <w:sz w:val="18"/>
                <w:szCs w:val="18"/>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Shawn Lyle</w:t>
            </w:r>
          </w:p>
        </w:tc>
      </w:tr>
      <w:tr w:rsidR="00D06FA1" w:rsidRPr="00724B9A" w:rsidTr="00DC06EE">
        <w:trPr>
          <w:cantSplit/>
          <w:trHeight w:val="255"/>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Savvas ‘Agi’ Panayiotou</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Leon </w:t>
            </w:r>
            <w:proofErr w:type="spellStart"/>
            <w:r>
              <w:rPr>
                <w:rFonts w:ascii="Calibri" w:hAnsi="Calibri" w:cs="Arial"/>
                <w:b/>
                <w:bCs/>
                <w:color w:val="FFFFFF" w:themeColor="background1"/>
                <w:sz w:val="18"/>
                <w:szCs w:val="18"/>
              </w:rPr>
              <w:t>Lalor</w:t>
            </w:r>
            <w:proofErr w:type="spellEnd"/>
            <w:r>
              <w:rPr>
                <w:rFonts w:ascii="Calibri" w:hAnsi="Calibri" w:cs="Arial"/>
                <w:b/>
                <w:bCs/>
                <w:color w:val="FFFFFF" w:themeColor="background1"/>
                <w:sz w:val="18"/>
                <w:szCs w:val="18"/>
              </w:rPr>
              <w:t>-Dell</w:t>
            </w:r>
          </w:p>
        </w:tc>
      </w:tr>
      <w:tr w:rsidR="00D06FA1" w:rsidRPr="00724B9A" w:rsidTr="00DC06EE">
        <w:trPr>
          <w:cantSplit/>
          <w:trHeight w:val="255"/>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Ferdinando</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Cameron </w:t>
            </w:r>
            <w:proofErr w:type="spellStart"/>
            <w:r>
              <w:rPr>
                <w:rFonts w:ascii="Calibri" w:hAnsi="Calibri" w:cs="Arial"/>
                <w:b/>
                <w:bCs/>
                <w:color w:val="FFFFFF" w:themeColor="background1"/>
                <w:sz w:val="18"/>
                <w:szCs w:val="18"/>
              </w:rPr>
              <w:t>Karembo</w:t>
            </w:r>
            <w:proofErr w:type="spellEnd"/>
          </w:p>
        </w:tc>
      </w:tr>
      <w:tr w:rsidR="00D06FA1" w:rsidRPr="00724B9A" w:rsidTr="00DC06EE">
        <w:trPr>
          <w:cantSplit/>
          <w:trHeight w:val="255"/>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Jason Nwachukwu</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Jamel Johnson</w:t>
            </w:r>
          </w:p>
        </w:tc>
      </w:tr>
      <w:tr w:rsidR="00D06FA1" w:rsidRPr="00724B9A" w:rsidTr="00DC06EE">
        <w:trPr>
          <w:cantSplit/>
          <w:trHeight w:val="255"/>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Greg Haydon</w:t>
            </w:r>
          </w:p>
        </w:tc>
      </w:tr>
      <w:tr w:rsidR="00D06FA1" w:rsidRPr="00724B9A" w:rsidTr="00DC06EE">
        <w:trPr>
          <w:cantSplit/>
          <w:trHeight w:val="255"/>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sidRPr="00724B9A">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Lee Hall</w:t>
            </w:r>
          </w:p>
        </w:tc>
      </w:tr>
      <w:tr w:rsidR="00D06FA1" w:rsidRPr="00724B9A" w:rsidTr="00DC06EE">
        <w:trPr>
          <w:cantSplit/>
          <w:trHeight w:val="255"/>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Mario </w:t>
            </w:r>
            <w:proofErr w:type="spellStart"/>
            <w:r>
              <w:rPr>
                <w:rFonts w:ascii="Calibri" w:hAnsi="Calibri" w:cs="Arial"/>
                <w:b/>
                <w:bCs/>
                <w:color w:val="FFFFFF" w:themeColor="background1"/>
                <w:sz w:val="18"/>
                <w:szCs w:val="18"/>
              </w:rPr>
              <w:t>Embalo</w:t>
            </w:r>
            <w:proofErr w:type="spellEnd"/>
          </w:p>
        </w:tc>
      </w:tr>
      <w:tr w:rsidR="00D06FA1" w:rsidRPr="00724B9A" w:rsidTr="00DC06EE">
        <w:trPr>
          <w:cantSplit/>
          <w:trHeight w:val="255"/>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Daniel Rose</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Suleiman </w:t>
            </w:r>
            <w:proofErr w:type="spellStart"/>
            <w:r>
              <w:rPr>
                <w:rFonts w:ascii="Calibri" w:hAnsi="Calibri" w:cs="Arial"/>
                <w:b/>
                <w:bCs/>
                <w:color w:val="FFFFFF" w:themeColor="background1"/>
                <w:sz w:val="18"/>
                <w:szCs w:val="18"/>
              </w:rPr>
              <w:t>Djalo</w:t>
            </w:r>
            <w:proofErr w:type="spellEnd"/>
          </w:p>
        </w:tc>
      </w:tr>
      <w:tr w:rsidR="00D06FA1" w:rsidRPr="00724B9A" w:rsidTr="00DC06EE">
        <w:trPr>
          <w:cantSplit/>
          <w:trHeight w:val="255"/>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Alistair Turpie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8B44BF">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Alpha </w:t>
            </w:r>
            <w:proofErr w:type="spellStart"/>
            <w:r>
              <w:rPr>
                <w:rFonts w:ascii="Calibri" w:hAnsi="Calibri" w:cs="Arial"/>
                <w:b/>
                <w:bCs/>
                <w:color w:val="FFFFFF" w:themeColor="background1"/>
                <w:sz w:val="18"/>
                <w:szCs w:val="18"/>
              </w:rPr>
              <w:t>Cauwenbergh</w:t>
            </w:r>
            <w:proofErr w:type="spellEnd"/>
          </w:p>
        </w:tc>
      </w:tr>
      <w:tr w:rsidR="00D06FA1" w:rsidRPr="00724B9A" w:rsidTr="00DC06EE">
        <w:trPr>
          <w:cantSplit/>
          <w:trHeight w:val="255"/>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Charlie Clark-Gleave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Tom Booth</w:t>
            </w:r>
          </w:p>
        </w:tc>
      </w:tr>
      <w:tr w:rsidR="00D06FA1" w:rsidRPr="00724B9A" w:rsidTr="00DC06EE">
        <w:trPr>
          <w:cantSplit/>
          <w:trHeight w:val="255"/>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CA4937">
            <w:pPr>
              <w:jc w:val="right"/>
              <w:rPr>
                <w:rFonts w:ascii="Calibri" w:hAnsi="Calibri" w:cs="Arial"/>
                <w:b/>
                <w:bCs/>
                <w:color w:val="00FF00"/>
                <w:sz w:val="18"/>
                <w:szCs w:val="18"/>
              </w:rPr>
            </w:pPr>
            <w:r w:rsidRPr="00724B9A">
              <w:rPr>
                <w:rFonts w:ascii="Calibri" w:hAnsi="Calibri" w:cs="Arial"/>
                <w:b/>
                <w:bCs/>
                <w:color w:val="FFFFFF" w:themeColor="background1"/>
                <w:sz w:val="18"/>
                <w:szCs w:val="18"/>
              </w:rPr>
              <w:t>Matt Smith</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CA4937">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CA4937">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8B44BF">
            <w:pPr>
              <w:rPr>
                <w:rFonts w:ascii="Calibri" w:hAnsi="Calibri" w:cs="Arial"/>
                <w:b/>
                <w:bCs/>
                <w:color w:val="FFFFFF" w:themeColor="background1"/>
                <w:sz w:val="18"/>
                <w:szCs w:val="18"/>
              </w:rPr>
            </w:pPr>
            <w:r>
              <w:rPr>
                <w:rFonts w:ascii="Calibri" w:hAnsi="Calibri" w:cs="Arial"/>
                <w:b/>
                <w:bCs/>
                <w:color w:val="FFFFFF" w:themeColor="background1"/>
                <w:sz w:val="18"/>
                <w:szCs w:val="18"/>
              </w:rPr>
              <w:t>Tom Bingham</w:t>
            </w:r>
          </w:p>
        </w:tc>
      </w:tr>
      <w:tr w:rsidR="006714CD" w:rsidRPr="00DC06EE" w:rsidTr="00DC06EE">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DC06EE" w:rsidRDefault="006714CD" w:rsidP="005A68C0">
            <w:pPr>
              <w:jc w:val="right"/>
              <w:rPr>
                <w:rFonts w:ascii="Calibri" w:hAnsi="Calibri" w:cs="Arial"/>
                <w:b/>
                <w:bCs/>
                <w:i/>
                <w:iCs/>
                <w:color w:val="FFFFFF"/>
                <w:sz w:val="19"/>
                <w:szCs w:val="19"/>
              </w:rPr>
            </w:pPr>
            <w:r w:rsidRPr="00DC06EE">
              <w:rPr>
                <w:rFonts w:ascii="Calibri" w:hAnsi="Calibri" w:cs="Arial"/>
                <w:b/>
                <w:bCs/>
                <w:i/>
                <w:iCs/>
                <w:color w:val="FFFFFF"/>
                <w:sz w:val="19"/>
                <w:szCs w:val="19"/>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DC06EE" w:rsidRDefault="006714CD" w:rsidP="005A68C0">
            <w:pPr>
              <w:pStyle w:val="Heading4"/>
              <w:rPr>
                <w:rFonts w:ascii="Calibri" w:hAnsi="Calibri"/>
                <w:sz w:val="19"/>
                <w:szCs w:val="19"/>
              </w:rPr>
            </w:pPr>
            <w:r w:rsidRPr="00DC06EE">
              <w:rPr>
                <w:rFonts w:ascii="Calibri" w:hAnsi="Calibri"/>
                <w:sz w:val="19"/>
                <w:szCs w:val="19"/>
              </w:rPr>
              <w:t>MANAGER</w:t>
            </w:r>
          </w:p>
        </w:tc>
        <w:tc>
          <w:tcPr>
            <w:tcW w:w="2575" w:type="dxa"/>
            <w:tcBorders>
              <w:top w:val="single" w:sz="12" w:space="0" w:color="auto"/>
              <w:left w:val="single" w:sz="12" w:space="0" w:color="auto"/>
              <w:right w:val="single" w:sz="12" w:space="0" w:color="auto"/>
            </w:tcBorders>
            <w:shd w:val="clear" w:color="auto" w:fill="FF0000"/>
          </w:tcPr>
          <w:p w:rsidR="006714CD" w:rsidRPr="00DC06EE" w:rsidRDefault="008B44BF" w:rsidP="00153BCF">
            <w:pPr>
              <w:rPr>
                <w:rFonts w:ascii="Calibri" w:hAnsi="Calibri" w:cs="Arial"/>
                <w:b/>
                <w:bCs/>
                <w:i/>
                <w:color w:val="FFFFFF" w:themeColor="background1"/>
                <w:sz w:val="19"/>
                <w:szCs w:val="19"/>
              </w:rPr>
            </w:pPr>
            <w:r w:rsidRPr="00DC06EE">
              <w:rPr>
                <w:rFonts w:ascii="Calibri" w:hAnsi="Calibri" w:cs="Arial"/>
                <w:b/>
                <w:bCs/>
                <w:i/>
                <w:color w:val="FFFFFF" w:themeColor="background1"/>
                <w:sz w:val="19"/>
                <w:szCs w:val="19"/>
              </w:rPr>
              <w:t>Steve Dormer</w:t>
            </w:r>
          </w:p>
        </w:tc>
      </w:tr>
      <w:tr w:rsidR="006714CD" w:rsidRPr="00DC06EE" w:rsidTr="00DC06EE">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DC06EE" w:rsidRDefault="006714CD" w:rsidP="005A68C0">
            <w:pPr>
              <w:jc w:val="right"/>
              <w:rPr>
                <w:rFonts w:ascii="Calibri" w:hAnsi="Calibri" w:cs="Arial"/>
                <w:b/>
                <w:bCs/>
                <w:i/>
                <w:iCs/>
                <w:color w:val="FFFFFF"/>
                <w:sz w:val="19"/>
                <w:szCs w:val="19"/>
              </w:rPr>
            </w:pPr>
            <w:r w:rsidRPr="00DC06EE">
              <w:rPr>
                <w:rFonts w:ascii="Calibri" w:hAnsi="Calibri" w:cs="Arial"/>
                <w:b/>
                <w:bCs/>
                <w:i/>
                <w:iCs/>
                <w:color w:val="FFFFFF"/>
                <w:sz w:val="19"/>
                <w:szCs w:val="19"/>
              </w:rPr>
              <w:t>Matt Smith</w:t>
            </w:r>
          </w:p>
        </w:tc>
        <w:tc>
          <w:tcPr>
            <w:tcW w:w="1786" w:type="dxa"/>
            <w:gridSpan w:val="2"/>
            <w:tcBorders>
              <w:top w:val="single" w:sz="6" w:space="0" w:color="auto"/>
              <w:left w:val="single" w:sz="12" w:space="0" w:color="auto"/>
              <w:right w:val="single" w:sz="12" w:space="0" w:color="auto"/>
            </w:tcBorders>
            <w:vAlign w:val="center"/>
          </w:tcPr>
          <w:p w:rsidR="006714CD" w:rsidRPr="00DC06EE" w:rsidRDefault="006714CD" w:rsidP="005A68C0">
            <w:pPr>
              <w:pStyle w:val="Heading4"/>
              <w:rPr>
                <w:rFonts w:ascii="Calibri" w:hAnsi="Calibri"/>
                <w:sz w:val="19"/>
                <w:szCs w:val="19"/>
              </w:rPr>
            </w:pPr>
            <w:r w:rsidRPr="00DC06EE">
              <w:rPr>
                <w:rFonts w:ascii="Calibri" w:hAnsi="Calibri"/>
                <w:sz w:val="19"/>
                <w:szCs w:val="19"/>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6714CD" w:rsidRPr="00DC06EE" w:rsidRDefault="008B44BF" w:rsidP="008B44BF">
            <w:pPr>
              <w:rPr>
                <w:rFonts w:ascii="Calibri" w:hAnsi="Calibri" w:cs="Arial"/>
                <w:b/>
                <w:bCs/>
                <w:i/>
                <w:color w:val="FFFFFF" w:themeColor="background1"/>
                <w:sz w:val="19"/>
                <w:szCs w:val="19"/>
              </w:rPr>
            </w:pPr>
            <w:r w:rsidRPr="00DC06EE">
              <w:rPr>
                <w:rFonts w:ascii="Calibri" w:hAnsi="Calibri" w:cs="Arial"/>
                <w:b/>
                <w:bCs/>
                <w:i/>
                <w:color w:val="FFFFFF" w:themeColor="background1"/>
                <w:sz w:val="19"/>
                <w:szCs w:val="19"/>
              </w:rPr>
              <w:t>Chris Balchin</w:t>
            </w:r>
          </w:p>
        </w:tc>
      </w:tr>
      <w:tr w:rsidR="006714CD" w:rsidRPr="00DC06EE" w:rsidTr="00DC06EE">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DC06EE" w:rsidRDefault="006714CD" w:rsidP="005A68C0">
            <w:pPr>
              <w:jc w:val="right"/>
              <w:rPr>
                <w:rFonts w:ascii="Calibri" w:hAnsi="Calibri" w:cs="Arial"/>
                <w:b/>
                <w:bCs/>
                <w:i/>
                <w:iCs/>
                <w:color w:val="FFFFFF"/>
                <w:sz w:val="19"/>
                <w:szCs w:val="19"/>
              </w:rPr>
            </w:pPr>
            <w:r w:rsidRPr="00DC06EE">
              <w:rPr>
                <w:rFonts w:ascii="Calibri" w:hAnsi="Calibri" w:cs="Arial"/>
                <w:b/>
                <w:bCs/>
                <w:i/>
                <w:iCs/>
                <w:color w:val="FFFFFF"/>
                <w:sz w:val="19"/>
                <w:szCs w:val="19"/>
              </w:rPr>
              <w:t>Steve Eacott /</w:t>
            </w:r>
            <w:r w:rsidR="00724B9A" w:rsidRPr="00DC06EE">
              <w:rPr>
                <w:rFonts w:ascii="Calibri" w:hAnsi="Calibri" w:cs="Arial"/>
                <w:b/>
                <w:bCs/>
                <w:i/>
                <w:iCs/>
                <w:color w:val="FFFFFF"/>
                <w:sz w:val="19"/>
                <w:szCs w:val="19"/>
              </w:rPr>
              <w:t xml:space="preserve"> </w:t>
            </w:r>
            <w:r w:rsidRPr="00DC06EE">
              <w:rPr>
                <w:rFonts w:ascii="Calibri" w:hAnsi="Calibri" w:cs="Arial"/>
                <w:b/>
                <w:bCs/>
                <w:i/>
                <w:iCs/>
                <w:color w:val="FFFFFF"/>
                <w:sz w:val="19"/>
                <w:szCs w:val="19"/>
              </w:rPr>
              <w:t xml:space="preserve">Alex McKay / </w:t>
            </w:r>
          </w:p>
          <w:p w:rsidR="006714CD" w:rsidRPr="00DC06EE" w:rsidRDefault="006714CD" w:rsidP="005A68C0">
            <w:pPr>
              <w:jc w:val="right"/>
              <w:rPr>
                <w:rFonts w:ascii="Calibri" w:hAnsi="Calibri" w:cs="Arial"/>
                <w:b/>
                <w:bCs/>
                <w:i/>
                <w:iCs/>
                <w:color w:val="FFFFFF"/>
                <w:sz w:val="19"/>
                <w:szCs w:val="19"/>
              </w:rPr>
            </w:pPr>
            <w:r w:rsidRPr="00DC06EE">
              <w:rPr>
                <w:rFonts w:ascii="Calibri" w:hAnsi="Calibri" w:cs="Arial"/>
                <w:b/>
                <w:bCs/>
                <w:i/>
                <w:iCs/>
                <w:color w:val="FFFFFF"/>
                <w:sz w:val="19"/>
                <w:szCs w:val="19"/>
              </w:rPr>
              <w:t>Jimmy Hendry</w:t>
            </w:r>
          </w:p>
        </w:tc>
        <w:tc>
          <w:tcPr>
            <w:tcW w:w="1786" w:type="dxa"/>
            <w:gridSpan w:val="2"/>
            <w:tcBorders>
              <w:left w:val="single" w:sz="12" w:space="0" w:color="auto"/>
              <w:right w:val="single" w:sz="12" w:space="0" w:color="auto"/>
            </w:tcBorders>
            <w:vAlign w:val="center"/>
          </w:tcPr>
          <w:p w:rsidR="006714CD" w:rsidRPr="00DC06EE" w:rsidRDefault="006714CD" w:rsidP="005A68C0">
            <w:pPr>
              <w:pStyle w:val="Heading4"/>
              <w:rPr>
                <w:rFonts w:ascii="Calibri" w:hAnsi="Calibri"/>
                <w:sz w:val="19"/>
                <w:szCs w:val="19"/>
              </w:rPr>
            </w:pPr>
            <w:r w:rsidRPr="00DC06EE">
              <w:rPr>
                <w:rFonts w:ascii="Calibri" w:hAnsi="Calibri"/>
                <w:sz w:val="19"/>
                <w:szCs w:val="19"/>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6714CD" w:rsidRPr="00DC06EE" w:rsidRDefault="006714CD" w:rsidP="00153BCF">
            <w:pPr>
              <w:rPr>
                <w:rFonts w:ascii="Calibri" w:hAnsi="Calibri" w:cs="Arial"/>
                <w:b/>
                <w:bCs/>
                <w:i/>
                <w:color w:val="FFFFFF" w:themeColor="background1"/>
                <w:sz w:val="19"/>
                <w:szCs w:val="19"/>
              </w:rPr>
            </w:pPr>
          </w:p>
        </w:tc>
      </w:tr>
      <w:tr w:rsidR="00C22514" w:rsidRPr="002C7E50" w:rsidTr="00DC06EE">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2C7E50" w:rsidRDefault="00C22514" w:rsidP="00E222DA">
            <w:pPr>
              <w:jc w:val="center"/>
              <w:rPr>
                <w:rFonts w:ascii="Calibri" w:hAnsi="Calibri" w:cs="Arial"/>
                <w:b/>
                <w:bCs/>
                <w:sz w:val="20"/>
                <w:szCs w:val="20"/>
              </w:rPr>
            </w:pPr>
            <w:r w:rsidRPr="002C7E50">
              <w:rPr>
                <w:rFonts w:ascii="Calibri" w:hAnsi="Calibri" w:cs="Arial"/>
                <w:b/>
                <w:bCs/>
                <w:sz w:val="20"/>
                <w:szCs w:val="20"/>
              </w:rPr>
              <w:t xml:space="preserve">REFEREE: </w:t>
            </w:r>
            <w:proofErr w:type="spellStart"/>
            <w:r w:rsidR="00E222DA">
              <w:rPr>
                <w:rFonts w:ascii="Calibri" w:hAnsi="Calibri" w:cs="Arial"/>
                <w:b/>
                <w:bCs/>
                <w:sz w:val="20"/>
                <w:szCs w:val="20"/>
              </w:rPr>
              <w:t>O.Davies</w:t>
            </w:r>
            <w:proofErr w:type="spellEnd"/>
          </w:p>
        </w:tc>
      </w:tr>
      <w:tr w:rsidR="00C22514" w:rsidRPr="002C7E50" w:rsidTr="00DC06EE">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2C7E50" w:rsidRDefault="00C22514" w:rsidP="00E222DA">
            <w:pPr>
              <w:jc w:val="center"/>
              <w:rPr>
                <w:rFonts w:ascii="Calibri" w:hAnsi="Calibri" w:cs="Arial"/>
                <w:b/>
                <w:bCs/>
                <w:sz w:val="20"/>
                <w:szCs w:val="20"/>
              </w:rPr>
            </w:pPr>
            <w:r w:rsidRPr="002C7E50">
              <w:rPr>
                <w:rFonts w:ascii="Calibri" w:hAnsi="Calibri" w:cs="Arial"/>
                <w:b/>
                <w:bCs/>
                <w:sz w:val="20"/>
                <w:szCs w:val="20"/>
              </w:rPr>
              <w:t xml:space="preserve">ASSISTANTS: </w:t>
            </w:r>
            <w:proofErr w:type="spellStart"/>
            <w:r w:rsidR="00E222DA">
              <w:rPr>
                <w:rFonts w:ascii="Calibri" w:hAnsi="Calibri" w:cs="Arial"/>
                <w:b/>
                <w:bCs/>
                <w:sz w:val="20"/>
                <w:szCs w:val="20"/>
              </w:rPr>
              <w:t>R.van</w:t>
            </w:r>
            <w:proofErr w:type="spellEnd"/>
            <w:r w:rsidR="00E222DA">
              <w:rPr>
                <w:rFonts w:ascii="Calibri" w:hAnsi="Calibri" w:cs="Arial"/>
                <w:b/>
                <w:bCs/>
                <w:sz w:val="20"/>
                <w:szCs w:val="20"/>
              </w:rPr>
              <w:t xml:space="preserve"> </w:t>
            </w:r>
            <w:proofErr w:type="spellStart"/>
            <w:r w:rsidR="00E222DA">
              <w:rPr>
                <w:rFonts w:ascii="Calibri" w:hAnsi="Calibri" w:cs="Arial"/>
                <w:b/>
                <w:bCs/>
                <w:sz w:val="20"/>
                <w:szCs w:val="20"/>
              </w:rPr>
              <w:t>Niekerk</w:t>
            </w:r>
            <w:proofErr w:type="spellEnd"/>
            <w:r w:rsidR="00E222DA">
              <w:rPr>
                <w:rFonts w:ascii="Calibri" w:hAnsi="Calibri" w:cs="Arial"/>
                <w:b/>
                <w:bCs/>
                <w:sz w:val="20"/>
                <w:szCs w:val="20"/>
              </w:rPr>
              <w:t xml:space="preserve">, </w:t>
            </w:r>
            <w:proofErr w:type="spellStart"/>
            <w:r w:rsidR="00E222DA">
              <w:rPr>
                <w:rFonts w:ascii="Calibri" w:hAnsi="Calibri" w:cs="Arial"/>
                <w:b/>
                <w:bCs/>
                <w:sz w:val="20"/>
                <w:szCs w:val="20"/>
              </w:rPr>
              <w:t>K.Corrick</w:t>
            </w:r>
            <w:proofErr w:type="spellEnd"/>
          </w:p>
        </w:tc>
      </w:tr>
      <w:tr w:rsidR="00741A42" w:rsidRPr="00E8535F" w:rsidTr="00DC06EE">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E222DA" w:rsidRDefault="00E222DA" w:rsidP="00670E2E">
            <w:pPr>
              <w:jc w:val="center"/>
              <w:rPr>
                <w:rFonts w:ascii="Calibri" w:hAnsi="Calibri" w:cs="Arial"/>
                <w:b/>
                <w:i/>
                <w:iCs/>
                <w:color w:val="FFFF00"/>
                <w:sz w:val="72"/>
                <w:szCs w:val="72"/>
              </w:rPr>
            </w:pPr>
            <w:r>
              <w:rPr>
                <w:rFonts w:ascii="Calibri" w:hAnsi="Calibri" w:cs="Arial"/>
                <w:b/>
                <w:i/>
                <w:iCs/>
                <w:color w:val="FFFF00"/>
                <w:sz w:val="72"/>
                <w:szCs w:val="72"/>
              </w:rPr>
              <w:t>Bedfont &amp; Feltham</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F70E37">
              <w:rPr>
                <w:rFonts w:ascii="Calibri" w:hAnsi="Calibri"/>
                <w:bCs w:val="0"/>
                <w:color w:val="FFFFFF"/>
              </w:rPr>
              <w:t xml:space="preserve"> </w:t>
            </w:r>
            <w:r w:rsidR="00C91291" w:rsidRPr="00A921D9">
              <w:rPr>
                <w:rFonts w:ascii="Calibri" w:hAnsi="Calibri"/>
                <w:bCs w:val="0"/>
                <w:color w:val="FFFFFF"/>
              </w:rPr>
              <w:t xml:space="preserve">– </w:t>
            </w:r>
            <w:r>
              <w:rPr>
                <w:rFonts w:ascii="Calibri" w:hAnsi="Calibri"/>
                <w:bCs w:val="0"/>
                <w:color w:val="FFFFFF"/>
              </w:rPr>
              <w:t>Premier Division</w:t>
            </w:r>
          </w:p>
          <w:p w:rsidR="00741A42" w:rsidRPr="00A921D9" w:rsidRDefault="00E222DA"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Pr>
                <w:rFonts w:ascii="Calibri" w:hAnsi="Calibri"/>
                <w:bCs w:val="0"/>
                <w:color w:val="FFFFFF"/>
              </w:rPr>
              <w:t>21st</w:t>
            </w:r>
            <w:r w:rsidR="00741A42" w:rsidRPr="00A921D9">
              <w:rPr>
                <w:rFonts w:ascii="Calibri" w:hAnsi="Calibri"/>
                <w:bCs w:val="0"/>
                <w:color w:val="FFFFFF"/>
              </w:rPr>
              <w:t xml:space="preserve"> </w:t>
            </w:r>
            <w:r w:rsidR="00A502E3">
              <w:rPr>
                <w:rFonts w:ascii="Calibri" w:hAnsi="Calibri"/>
                <w:bCs w:val="0"/>
                <w:color w:val="FFFFFF"/>
              </w:rPr>
              <w:t>January</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3.00</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3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E53" w:rsidRDefault="00D62E53">
      <w:r>
        <w:separator/>
      </w:r>
    </w:p>
  </w:endnote>
  <w:endnote w:type="continuationSeparator" w:id="0">
    <w:p w:rsidR="00D62E53" w:rsidRDefault="00D6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EA" w:rsidRDefault="00A420EA"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420EA" w:rsidRPr="006A3B9C" w:rsidRDefault="00A420E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420EA" w:rsidRPr="006A3B9C" w:rsidRDefault="00A420E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94DC0" w:rsidRPr="00B94DC0">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A420EA" w:rsidRPr="006A3B9C" w:rsidRDefault="00A420E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420EA" w:rsidRPr="006A3B9C" w:rsidRDefault="00A420E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94DC0" w:rsidRPr="00B94DC0">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420EA" w:rsidRDefault="00A420E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E53" w:rsidRDefault="00D62E53">
      <w:r>
        <w:separator/>
      </w:r>
    </w:p>
  </w:footnote>
  <w:footnote w:type="continuationSeparator" w:id="0">
    <w:p w:rsidR="00D62E53" w:rsidRDefault="00D62E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F92"/>
    <w:rsid w:val="00004FF8"/>
    <w:rsid w:val="000065BB"/>
    <w:rsid w:val="00011077"/>
    <w:rsid w:val="00011EC0"/>
    <w:rsid w:val="00011F90"/>
    <w:rsid w:val="00012C5C"/>
    <w:rsid w:val="00013982"/>
    <w:rsid w:val="00014AD3"/>
    <w:rsid w:val="00015AC7"/>
    <w:rsid w:val="000164C7"/>
    <w:rsid w:val="00016E70"/>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ECF"/>
    <w:rsid w:val="00050FCD"/>
    <w:rsid w:val="000519A2"/>
    <w:rsid w:val="00052465"/>
    <w:rsid w:val="00054098"/>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67766"/>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B7C11"/>
    <w:rsid w:val="000C2527"/>
    <w:rsid w:val="000C2552"/>
    <w:rsid w:val="000C44D1"/>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75A9F"/>
    <w:rsid w:val="00181027"/>
    <w:rsid w:val="00181E91"/>
    <w:rsid w:val="00182E6A"/>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11C5"/>
    <w:rsid w:val="00201AF9"/>
    <w:rsid w:val="002028AC"/>
    <w:rsid w:val="0020294E"/>
    <w:rsid w:val="00202F84"/>
    <w:rsid w:val="00203025"/>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37E08"/>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0B9"/>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5EBA"/>
    <w:rsid w:val="002A622B"/>
    <w:rsid w:val="002A77E5"/>
    <w:rsid w:val="002A7CCC"/>
    <w:rsid w:val="002B2B11"/>
    <w:rsid w:val="002B315A"/>
    <w:rsid w:val="002B37BE"/>
    <w:rsid w:val="002B52DD"/>
    <w:rsid w:val="002B617D"/>
    <w:rsid w:val="002B6ADC"/>
    <w:rsid w:val="002B6E32"/>
    <w:rsid w:val="002B7DD7"/>
    <w:rsid w:val="002C0A9B"/>
    <w:rsid w:val="002C2886"/>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5217"/>
    <w:rsid w:val="00306F6D"/>
    <w:rsid w:val="00311E59"/>
    <w:rsid w:val="00313A65"/>
    <w:rsid w:val="00314AEF"/>
    <w:rsid w:val="00315455"/>
    <w:rsid w:val="00315B0B"/>
    <w:rsid w:val="00316919"/>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481"/>
    <w:rsid w:val="00357C76"/>
    <w:rsid w:val="0036030F"/>
    <w:rsid w:val="00362280"/>
    <w:rsid w:val="00362A17"/>
    <w:rsid w:val="00363E82"/>
    <w:rsid w:val="003642BE"/>
    <w:rsid w:val="00364844"/>
    <w:rsid w:val="003650CE"/>
    <w:rsid w:val="0036514E"/>
    <w:rsid w:val="003659B8"/>
    <w:rsid w:val="003711C6"/>
    <w:rsid w:val="00372FBB"/>
    <w:rsid w:val="00374A71"/>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959F4"/>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881"/>
    <w:rsid w:val="003B693D"/>
    <w:rsid w:val="003B7518"/>
    <w:rsid w:val="003B763A"/>
    <w:rsid w:val="003C17D7"/>
    <w:rsid w:val="003C22F9"/>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D6071"/>
    <w:rsid w:val="003D6292"/>
    <w:rsid w:val="003E0419"/>
    <w:rsid w:val="003E207D"/>
    <w:rsid w:val="003E2E55"/>
    <w:rsid w:val="003E3292"/>
    <w:rsid w:val="003E371B"/>
    <w:rsid w:val="003E37E2"/>
    <w:rsid w:val="003E39C5"/>
    <w:rsid w:val="003E5051"/>
    <w:rsid w:val="003E5820"/>
    <w:rsid w:val="003E68E2"/>
    <w:rsid w:val="003F2269"/>
    <w:rsid w:val="003F29F4"/>
    <w:rsid w:val="003F2B63"/>
    <w:rsid w:val="003F42A8"/>
    <w:rsid w:val="003F44BA"/>
    <w:rsid w:val="003F451F"/>
    <w:rsid w:val="004000AE"/>
    <w:rsid w:val="0040027A"/>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7CEE"/>
    <w:rsid w:val="00420954"/>
    <w:rsid w:val="004212EF"/>
    <w:rsid w:val="0042143E"/>
    <w:rsid w:val="00421BCC"/>
    <w:rsid w:val="00421C04"/>
    <w:rsid w:val="00424227"/>
    <w:rsid w:val="004259FB"/>
    <w:rsid w:val="00431851"/>
    <w:rsid w:val="00431878"/>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4A4"/>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049"/>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0A6"/>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08F"/>
    <w:rsid w:val="005737C2"/>
    <w:rsid w:val="005738A2"/>
    <w:rsid w:val="0057604F"/>
    <w:rsid w:val="00576B14"/>
    <w:rsid w:val="00580868"/>
    <w:rsid w:val="005810BB"/>
    <w:rsid w:val="005810BE"/>
    <w:rsid w:val="005839F4"/>
    <w:rsid w:val="00584676"/>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5D89"/>
    <w:rsid w:val="005F6FBD"/>
    <w:rsid w:val="005F7817"/>
    <w:rsid w:val="006003BF"/>
    <w:rsid w:val="0060075F"/>
    <w:rsid w:val="00601C61"/>
    <w:rsid w:val="0060200A"/>
    <w:rsid w:val="00603491"/>
    <w:rsid w:val="0060376B"/>
    <w:rsid w:val="00605261"/>
    <w:rsid w:val="0060582E"/>
    <w:rsid w:val="00605B2A"/>
    <w:rsid w:val="00605F4F"/>
    <w:rsid w:val="00606E77"/>
    <w:rsid w:val="00607996"/>
    <w:rsid w:val="006102A6"/>
    <w:rsid w:val="006110BF"/>
    <w:rsid w:val="00612D9F"/>
    <w:rsid w:val="0061359F"/>
    <w:rsid w:val="00613C37"/>
    <w:rsid w:val="00614B8C"/>
    <w:rsid w:val="00614C43"/>
    <w:rsid w:val="00614F09"/>
    <w:rsid w:val="00617688"/>
    <w:rsid w:val="00617B1B"/>
    <w:rsid w:val="0062010C"/>
    <w:rsid w:val="00621D46"/>
    <w:rsid w:val="00622FF3"/>
    <w:rsid w:val="00624BF9"/>
    <w:rsid w:val="00626FC4"/>
    <w:rsid w:val="0062785E"/>
    <w:rsid w:val="006311E9"/>
    <w:rsid w:val="00631B4E"/>
    <w:rsid w:val="00632CFB"/>
    <w:rsid w:val="00632E88"/>
    <w:rsid w:val="00633251"/>
    <w:rsid w:val="0063371A"/>
    <w:rsid w:val="00634E38"/>
    <w:rsid w:val="006354DF"/>
    <w:rsid w:val="006355DE"/>
    <w:rsid w:val="0063582E"/>
    <w:rsid w:val="006374C6"/>
    <w:rsid w:val="00641C7C"/>
    <w:rsid w:val="00644129"/>
    <w:rsid w:val="00646C4C"/>
    <w:rsid w:val="00647A9E"/>
    <w:rsid w:val="00650CFE"/>
    <w:rsid w:val="006516B6"/>
    <w:rsid w:val="0065289D"/>
    <w:rsid w:val="0065296C"/>
    <w:rsid w:val="0065633F"/>
    <w:rsid w:val="006613B6"/>
    <w:rsid w:val="00663F2F"/>
    <w:rsid w:val="00664078"/>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87B9F"/>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C0325"/>
    <w:rsid w:val="006C049D"/>
    <w:rsid w:val="006C2E9D"/>
    <w:rsid w:val="006C648E"/>
    <w:rsid w:val="006C6929"/>
    <w:rsid w:val="006C6E57"/>
    <w:rsid w:val="006C6EE2"/>
    <w:rsid w:val="006D0E75"/>
    <w:rsid w:val="006D4447"/>
    <w:rsid w:val="006D5D89"/>
    <w:rsid w:val="006D63CE"/>
    <w:rsid w:val="006D645B"/>
    <w:rsid w:val="006E1E23"/>
    <w:rsid w:val="006E31BA"/>
    <w:rsid w:val="006E482C"/>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20EB"/>
    <w:rsid w:val="00712439"/>
    <w:rsid w:val="007127BF"/>
    <w:rsid w:val="00712C07"/>
    <w:rsid w:val="00712C2C"/>
    <w:rsid w:val="00712EE4"/>
    <w:rsid w:val="00713D0D"/>
    <w:rsid w:val="00713E77"/>
    <w:rsid w:val="007141E3"/>
    <w:rsid w:val="007157FC"/>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8093C"/>
    <w:rsid w:val="00784A42"/>
    <w:rsid w:val="007856AF"/>
    <w:rsid w:val="007857A6"/>
    <w:rsid w:val="00785A86"/>
    <w:rsid w:val="0079068E"/>
    <w:rsid w:val="007912E6"/>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722"/>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30375"/>
    <w:rsid w:val="00830F0E"/>
    <w:rsid w:val="00833697"/>
    <w:rsid w:val="00834B3D"/>
    <w:rsid w:val="00834BAA"/>
    <w:rsid w:val="0083652A"/>
    <w:rsid w:val="0084070B"/>
    <w:rsid w:val="008416CA"/>
    <w:rsid w:val="00841F16"/>
    <w:rsid w:val="008424CE"/>
    <w:rsid w:val="00842735"/>
    <w:rsid w:val="00845E5B"/>
    <w:rsid w:val="0084776C"/>
    <w:rsid w:val="008517B2"/>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7E13"/>
    <w:rsid w:val="00887FC5"/>
    <w:rsid w:val="0089110F"/>
    <w:rsid w:val="008925A6"/>
    <w:rsid w:val="00893553"/>
    <w:rsid w:val="0089510E"/>
    <w:rsid w:val="00895CFD"/>
    <w:rsid w:val="008A18A7"/>
    <w:rsid w:val="008A18E7"/>
    <w:rsid w:val="008A4744"/>
    <w:rsid w:val="008A61F5"/>
    <w:rsid w:val="008A7210"/>
    <w:rsid w:val="008A7918"/>
    <w:rsid w:val="008B44BF"/>
    <w:rsid w:val="008B4D3F"/>
    <w:rsid w:val="008C2299"/>
    <w:rsid w:val="008C2BD7"/>
    <w:rsid w:val="008C4AAE"/>
    <w:rsid w:val="008C6D77"/>
    <w:rsid w:val="008D0014"/>
    <w:rsid w:val="008D0AF7"/>
    <w:rsid w:val="008D0B90"/>
    <w:rsid w:val="008D3741"/>
    <w:rsid w:val="008D4029"/>
    <w:rsid w:val="008D50E2"/>
    <w:rsid w:val="008D69A9"/>
    <w:rsid w:val="008D7257"/>
    <w:rsid w:val="008E04E0"/>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C62"/>
    <w:rsid w:val="0091126B"/>
    <w:rsid w:val="00912877"/>
    <w:rsid w:val="00915232"/>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E6D"/>
    <w:rsid w:val="009D0ED7"/>
    <w:rsid w:val="009D11D0"/>
    <w:rsid w:val="009D3F62"/>
    <w:rsid w:val="009D481D"/>
    <w:rsid w:val="009D7F3D"/>
    <w:rsid w:val="009E18EA"/>
    <w:rsid w:val="009E514E"/>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B12"/>
    <w:rsid w:val="00A37FB4"/>
    <w:rsid w:val="00A40C7D"/>
    <w:rsid w:val="00A41945"/>
    <w:rsid w:val="00A41BBF"/>
    <w:rsid w:val="00A420EA"/>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B3ABA"/>
    <w:rsid w:val="00AB7FA5"/>
    <w:rsid w:val="00AC0CE3"/>
    <w:rsid w:val="00AC0EF6"/>
    <w:rsid w:val="00AC1E5D"/>
    <w:rsid w:val="00AC290E"/>
    <w:rsid w:val="00AC29F7"/>
    <w:rsid w:val="00AC3077"/>
    <w:rsid w:val="00AC3C06"/>
    <w:rsid w:val="00AC5D51"/>
    <w:rsid w:val="00AC66F7"/>
    <w:rsid w:val="00AC74D1"/>
    <w:rsid w:val="00AD13D0"/>
    <w:rsid w:val="00AD1665"/>
    <w:rsid w:val="00AD18EE"/>
    <w:rsid w:val="00AD2EAD"/>
    <w:rsid w:val="00AD420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D70"/>
    <w:rsid w:val="00B415DE"/>
    <w:rsid w:val="00B424DA"/>
    <w:rsid w:val="00B45761"/>
    <w:rsid w:val="00B45F16"/>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8F3"/>
    <w:rsid w:val="00B87D63"/>
    <w:rsid w:val="00B919A4"/>
    <w:rsid w:val="00B9240C"/>
    <w:rsid w:val="00B94256"/>
    <w:rsid w:val="00B94919"/>
    <w:rsid w:val="00B94A05"/>
    <w:rsid w:val="00B94DC0"/>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402A"/>
    <w:rsid w:val="00BC58C4"/>
    <w:rsid w:val="00BC79EA"/>
    <w:rsid w:val="00BD02FE"/>
    <w:rsid w:val="00BD0435"/>
    <w:rsid w:val="00BD0C64"/>
    <w:rsid w:val="00BD0C75"/>
    <w:rsid w:val="00BD196C"/>
    <w:rsid w:val="00BD226B"/>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6E97"/>
    <w:rsid w:val="00BE703A"/>
    <w:rsid w:val="00BE7A62"/>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09EC"/>
    <w:rsid w:val="00C21759"/>
    <w:rsid w:val="00C22514"/>
    <w:rsid w:val="00C247C0"/>
    <w:rsid w:val="00C3141E"/>
    <w:rsid w:val="00C31815"/>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B27"/>
    <w:rsid w:val="00C91F18"/>
    <w:rsid w:val="00C92981"/>
    <w:rsid w:val="00C92A07"/>
    <w:rsid w:val="00C93A18"/>
    <w:rsid w:val="00C93C10"/>
    <w:rsid w:val="00CA00DE"/>
    <w:rsid w:val="00CA0F93"/>
    <w:rsid w:val="00CA1FA0"/>
    <w:rsid w:val="00CA34B4"/>
    <w:rsid w:val="00CA4937"/>
    <w:rsid w:val="00CA602B"/>
    <w:rsid w:val="00CA7DEB"/>
    <w:rsid w:val="00CA7FD9"/>
    <w:rsid w:val="00CB03DD"/>
    <w:rsid w:val="00CB06BC"/>
    <w:rsid w:val="00CB1A3F"/>
    <w:rsid w:val="00CB2082"/>
    <w:rsid w:val="00CB24C9"/>
    <w:rsid w:val="00CB4331"/>
    <w:rsid w:val="00CB591E"/>
    <w:rsid w:val="00CB6116"/>
    <w:rsid w:val="00CB6526"/>
    <w:rsid w:val="00CC0A23"/>
    <w:rsid w:val="00CC0FC2"/>
    <w:rsid w:val="00CC1323"/>
    <w:rsid w:val="00CC1F1D"/>
    <w:rsid w:val="00CC2A37"/>
    <w:rsid w:val="00CC304C"/>
    <w:rsid w:val="00CC3C4C"/>
    <w:rsid w:val="00CC4FC4"/>
    <w:rsid w:val="00CC61E7"/>
    <w:rsid w:val="00CC6739"/>
    <w:rsid w:val="00CC6973"/>
    <w:rsid w:val="00CC6C4F"/>
    <w:rsid w:val="00CD1741"/>
    <w:rsid w:val="00CD43B1"/>
    <w:rsid w:val="00CD451C"/>
    <w:rsid w:val="00CD50B4"/>
    <w:rsid w:val="00CD59E2"/>
    <w:rsid w:val="00CD6752"/>
    <w:rsid w:val="00CD79A4"/>
    <w:rsid w:val="00CE00CF"/>
    <w:rsid w:val="00CE1998"/>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2E53"/>
    <w:rsid w:val="00D63914"/>
    <w:rsid w:val="00D64FD0"/>
    <w:rsid w:val="00D65898"/>
    <w:rsid w:val="00D6638E"/>
    <w:rsid w:val="00D675C6"/>
    <w:rsid w:val="00D702DA"/>
    <w:rsid w:val="00D711C0"/>
    <w:rsid w:val="00D72E31"/>
    <w:rsid w:val="00D760A7"/>
    <w:rsid w:val="00D76CB4"/>
    <w:rsid w:val="00D81524"/>
    <w:rsid w:val="00D81D12"/>
    <w:rsid w:val="00D825D5"/>
    <w:rsid w:val="00D82B1F"/>
    <w:rsid w:val="00D83789"/>
    <w:rsid w:val="00D83B20"/>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47C8"/>
    <w:rsid w:val="00DA5829"/>
    <w:rsid w:val="00DA5AF8"/>
    <w:rsid w:val="00DA5DB4"/>
    <w:rsid w:val="00DA76B9"/>
    <w:rsid w:val="00DB11F8"/>
    <w:rsid w:val="00DB339C"/>
    <w:rsid w:val="00DB3870"/>
    <w:rsid w:val="00DB68AA"/>
    <w:rsid w:val="00DB76CC"/>
    <w:rsid w:val="00DC03D0"/>
    <w:rsid w:val="00DC06EE"/>
    <w:rsid w:val="00DC15E5"/>
    <w:rsid w:val="00DC2B85"/>
    <w:rsid w:val="00DC2D64"/>
    <w:rsid w:val="00DC698E"/>
    <w:rsid w:val="00DC6F4F"/>
    <w:rsid w:val="00DC7EDA"/>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1EA6"/>
    <w:rsid w:val="00E123AD"/>
    <w:rsid w:val="00E13E47"/>
    <w:rsid w:val="00E14CC0"/>
    <w:rsid w:val="00E15E75"/>
    <w:rsid w:val="00E162B8"/>
    <w:rsid w:val="00E176BC"/>
    <w:rsid w:val="00E17B50"/>
    <w:rsid w:val="00E17BB5"/>
    <w:rsid w:val="00E20397"/>
    <w:rsid w:val="00E20582"/>
    <w:rsid w:val="00E2194E"/>
    <w:rsid w:val="00E21A60"/>
    <w:rsid w:val="00E222DA"/>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630B9"/>
    <w:rsid w:val="00E64940"/>
    <w:rsid w:val="00E64E26"/>
    <w:rsid w:val="00E65811"/>
    <w:rsid w:val="00E6599D"/>
    <w:rsid w:val="00E662EC"/>
    <w:rsid w:val="00E673CE"/>
    <w:rsid w:val="00E67A98"/>
    <w:rsid w:val="00E71238"/>
    <w:rsid w:val="00E72F95"/>
    <w:rsid w:val="00E73600"/>
    <w:rsid w:val="00E737F8"/>
    <w:rsid w:val="00E740D9"/>
    <w:rsid w:val="00E74721"/>
    <w:rsid w:val="00E74B01"/>
    <w:rsid w:val="00E75BA7"/>
    <w:rsid w:val="00E80B4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334"/>
    <w:rsid w:val="00F60E47"/>
    <w:rsid w:val="00F6223A"/>
    <w:rsid w:val="00F62BB7"/>
    <w:rsid w:val="00F65253"/>
    <w:rsid w:val="00F65870"/>
    <w:rsid w:val="00F65F0A"/>
    <w:rsid w:val="00F67687"/>
    <w:rsid w:val="00F70185"/>
    <w:rsid w:val="00F70E37"/>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688927-8520-46C7-B79F-4D7605F9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20</Pages>
  <Words>5356</Words>
  <Characters>24921</Characters>
  <Application>Microsoft Office Word</Application>
  <DocSecurity>0</DocSecurity>
  <Lines>207</Lines>
  <Paragraphs>60</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30217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19</cp:revision>
  <cp:lastPrinted>2017-01-15T18:08:00Z</cp:lastPrinted>
  <dcterms:created xsi:type="dcterms:W3CDTF">2017-01-03T14:13:00Z</dcterms:created>
  <dcterms:modified xsi:type="dcterms:W3CDTF">2017-01-15T18:09:00Z</dcterms:modified>
</cp:coreProperties>
</file>